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D350" w14:textId="77777777" w:rsidR="005146A0" w:rsidRPr="005146A0" w:rsidRDefault="005146A0" w:rsidP="005146A0">
      <w:pPr>
        <w:spacing w:after="0"/>
        <w:jc w:val="center"/>
        <w:rPr>
          <w:rFonts w:cstheme="minorHAnsi"/>
          <w:b/>
        </w:rPr>
      </w:pPr>
    </w:p>
    <w:p w14:paraId="4A725A84" w14:textId="14CFBDD0" w:rsidR="009E31D4" w:rsidRPr="009E31D4" w:rsidRDefault="007431D1" w:rsidP="00011377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The Stours</w:t>
      </w:r>
      <w:r w:rsidR="00651159" w:rsidRPr="009E31D4">
        <w:rPr>
          <w:rFonts w:cstheme="minorHAnsi"/>
          <w:b/>
          <w:sz w:val="36"/>
          <w:szCs w:val="36"/>
        </w:rPr>
        <w:t xml:space="preserve"> </w:t>
      </w:r>
      <w:r w:rsidR="00011377" w:rsidRPr="009E31D4">
        <w:rPr>
          <w:rFonts w:cstheme="minorHAnsi"/>
          <w:b/>
          <w:sz w:val="36"/>
          <w:szCs w:val="36"/>
        </w:rPr>
        <w:t>Parish Council</w:t>
      </w:r>
    </w:p>
    <w:p w14:paraId="5A8E5FF1" w14:textId="66BE0327" w:rsidR="00D25E1F" w:rsidRPr="009E31D4" w:rsidRDefault="00011377" w:rsidP="009E31D4">
      <w:pPr>
        <w:spacing w:after="0"/>
        <w:jc w:val="center"/>
        <w:rPr>
          <w:rFonts w:cstheme="minorHAnsi"/>
          <w:b/>
          <w:sz w:val="36"/>
          <w:szCs w:val="36"/>
        </w:rPr>
      </w:pPr>
      <w:r w:rsidRPr="009E31D4">
        <w:rPr>
          <w:rFonts w:cstheme="minorHAnsi"/>
          <w:b/>
          <w:sz w:val="36"/>
          <w:szCs w:val="36"/>
        </w:rPr>
        <w:t>Grant Awarding Policy</w:t>
      </w:r>
    </w:p>
    <w:p w14:paraId="59DC8495" w14:textId="489E9B0F" w:rsidR="00011377" w:rsidRPr="005146A0" w:rsidRDefault="009E31D4" w:rsidP="009E31D4">
      <w:pPr>
        <w:spacing w:after="0"/>
        <w:jc w:val="center"/>
        <w:rPr>
          <w:rFonts w:cstheme="minorHAnsi"/>
        </w:rPr>
      </w:pPr>
      <w:r w:rsidRPr="005146A0">
        <w:rPr>
          <w:rFonts w:cstheme="minorHAnsi"/>
        </w:rPr>
        <w:t>(</w:t>
      </w:r>
      <w:r w:rsidR="00011377" w:rsidRPr="005146A0">
        <w:rPr>
          <w:rFonts w:cstheme="minorHAnsi"/>
        </w:rPr>
        <w:t>Adopted</w:t>
      </w:r>
      <w:r w:rsidR="005146A0" w:rsidRPr="005146A0">
        <w:rPr>
          <w:rFonts w:cstheme="minorHAnsi"/>
        </w:rPr>
        <w:t xml:space="preserve"> </w:t>
      </w:r>
      <w:r w:rsidR="007431D1">
        <w:rPr>
          <w:rFonts w:cstheme="minorHAnsi"/>
          <w:bCs/>
          <w:spacing w:val="-3"/>
        </w:rPr>
        <w:t>September 2021</w:t>
      </w:r>
      <w:r w:rsidRPr="005146A0">
        <w:rPr>
          <w:rFonts w:cstheme="minorHAnsi"/>
        </w:rPr>
        <w:t>)</w:t>
      </w:r>
    </w:p>
    <w:p w14:paraId="41FFBF16" w14:textId="77777777" w:rsidR="009E31D4" w:rsidRPr="009E31D4" w:rsidRDefault="009E31D4" w:rsidP="009E31D4">
      <w:pPr>
        <w:spacing w:after="0"/>
        <w:rPr>
          <w:rFonts w:cstheme="minorHAnsi"/>
          <w:sz w:val="32"/>
          <w:szCs w:val="32"/>
        </w:rPr>
      </w:pPr>
    </w:p>
    <w:p w14:paraId="1E8159EB" w14:textId="77777777" w:rsidR="009E31D4" w:rsidRDefault="00011377" w:rsidP="00AE5195">
      <w:pPr>
        <w:spacing w:after="120"/>
        <w:rPr>
          <w:rFonts w:cstheme="minorHAnsi"/>
          <w:b/>
        </w:rPr>
      </w:pPr>
      <w:r w:rsidRPr="009E31D4">
        <w:rPr>
          <w:rFonts w:cstheme="minorHAnsi"/>
          <w:b/>
        </w:rPr>
        <w:t>Grant Awarding Policy</w:t>
      </w:r>
      <w:r w:rsidR="00E4076A" w:rsidRPr="009E31D4">
        <w:rPr>
          <w:rFonts w:cstheme="minorHAnsi"/>
          <w:b/>
        </w:rPr>
        <w:t>:</w:t>
      </w:r>
    </w:p>
    <w:p w14:paraId="7BD72A35" w14:textId="56AF4C8A" w:rsidR="007B195B" w:rsidRPr="000D24CB" w:rsidRDefault="007431D1" w:rsidP="00AE5195">
      <w:pPr>
        <w:spacing w:after="120"/>
        <w:rPr>
          <w:rFonts w:cstheme="minorHAnsi"/>
        </w:rPr>
      </w:pPr>
      <w:r>
        <w:rPr>
          <w:rFonts w:cstheme="minorHAnsi"/>
        </w:rPr>
        <w:t>The Stours</w:t>
      </w:r>
      <w:r w:rsidR="00011377" w:rsidRPr="009E31D4">
        <w:rPr>
          <w:rFonts w:cstheme="minorHAnsi"/>
        </w:rPr>
        <w:t xml:space="preserve"> Parish Council has </w:t>
      </w:r>
      <w:r w:rsidR="00303375" w:rsidRPr="009E31D4">
        <w:rPr>
          <w:rFonts w:cstheme="minorHAnsi"/>
        </w:rPr>
        <w:t>a budget</w:t>
      </w:r>
      <w:r w:rsidR="00B40664" w:rsidRPr="009E31D4">
        <w:rPr>
          <w:rFonts w:cstheme="minorHAnsi"/>
        </w:rPr>
        <w:t xml:space="preserve"> each year</w:t>
      </w:r>
      <w:r w:rsidR="00303375" w:rsidRPr="009E31D4">
        <w:rPr>
          <w:rFonts w:cstheme="minorHAnsi"/>
        </w:rPr>
        <w:t xml:space="preserve"> for the award of grants</w:t>
      </w:r>
      <w:bookmarkStart w:id="0" w:name="_Hlk6044685"/>
      <w:r w:rsidR="00B40664" w:rsidRPr="009E31D4">
        <w:rPr>
          <w:rFonts w:cstheme="minorHAnsi"/>
        </w:rPr>
        <w:t>.</w:t>
      </w:r>
      <w:r w:rsidR="00303375" w:rsidRPr="009E31D4">
        <w:rPr>
          <w:rFonts w:cstheme="minorHAnsi"/>
        </w:rPr>
        <w:t xml:space="preserve">  </w:t>
      </w:r>
      <w:r>
        <w:rPr>
          <w:rFonts w:cstheme="minorHAnsi"/>
        </w:rPr>
        <w:t>The Stours</w:t>
      </w:r>
      <w:r w:rsidR="00F175F5" w:rsidRPr="009E31D4">
        <w:rPr>
          <w:rFonts w:cstheme="minorHAnsi"/>
        </w:rPr>
        <w:t xml:space="preserve"> </w:t>
      </w:r>
      <w:bookmarkEnd w:id="0"/>
      <w:r w:rsidR="00F175F5" w:rsidRPr="009E31D4">
        <w:rPr>
          <w:rFonts w:cstheme="minorHAnsi"/>
        </w:rPr>
        <w:t>Par</w:t>
      </w:r>
      <w:r w:rsidR="00303375" w:rsidRPr="009E31D4">
        <w:rPr>
          <w:rFonts w:cstheme="minorHAnsi"/>
        </w:rPr>
        <w:t xml:space="preserve">ish Council has </w:t>
      </w:r>
      <w:r w:rsidR="00011377" w:rsidRPr="009E31D4">
        <w:rPr>
          <w:rFonts w:cstheme="minorHAnsi"/>
        </w:rPr>
        <w:t xml:space="preserve">the legal </w:t>
      </w:r>
      <w:r w:rsidR="00011377" w:rsidRPr="000D24CB">
        <w:rPr>
          <w:rFonts w:cstheme="minorHAnsi"/>
        </w:rPr>
        <w:t xml:space="preserve">powers to award grants to benefit some or </w:t>
      </w:r>
      <w:proofErr w:type="gramStart"/>
      <w:r w:rsidR="00E4076A" w:rsidRPr="000D24CB">
        <w:rPr>
          <w:rFonts w:cstheme="minorHAnsi"/>
        </w:rPr>
        <w:t>all</w:t>
      </w:r>
      <w:r w:rsidR="00011377" w:rsidRPr="000D24CB">
        <w:rPr>
          <w:rFonts w:cstheme="minorHAnsi"/>
        </w:rPr>
        <w:t xml:space="preserve"> </w:t>
      </w:r>
      <w:r w:rsidR="009E31D4" w:rsidRPr="000D24CB">
        <w:rPr>
          <w:rFonts w:cstheme="minorHAnsi"/>
        </w:rPr>
        <w:t>of</w:t>
      </w:r>
      <w:proofErr w:type="gramEnd"/>
      <w:r w:rsidR="009E31D4" w:rsidRPr="000D24CB">
        <w:rPr>
          <w:rFonts w:cstheme="minorHAnsi"/>
        </w:rPr>
        <w:t xml:space="preserve"> </w:t>
      </w:r>
      <w:r w:rsidR="00011377" w:rsidRPr="000D24CB">
        <w:rPr>
          <w:rFonts w:cstheme="minorHAnsi"/>
        </w:rPr>
        <w:t xml:space="preserve">the residents or some or </w:t>
      </w:r>
      <w:r w:rsidR="00E4076A" w:rsidRPr="000D24CB">
        <w:rPr>
          <w:rFonts w:cstheme="minorHAnsi"/>
        </w:rPr>
        <w:t>all</w:t>
      </w:r>
      <w:r w:rsidR="00011377" w:rsidRPr="000D24CB">
        <w:rPr>
          <w:rFonts w:cstheme="minorHAnsi"/>
        </w:rPr>
        <w:t xml:space="preserve"> </w:t>
      </w:r>
      <w:r w:rsidR="009E31D4" w:rsidRPr="000D24CB">
        <w:rPr>
          <w:rFonts w:cstheme="minorHAnsi"/>
        </w:rPr>
        <w:t xml:space="preserve">of </w:t>
      </w:r>
      <w:r w:rsidR="00011377" w:rsidRPr="000D24CB">
        <w:rPr>
          <w:rFonts w:cstheme="minorHAnsi"/>
        </w:rPr>
        <w:t xml:space="preserve">the area and where the benefit obtained is commensurate with expenditure incurred.  Where there is no statutory power the </w:t>
      </w:r>
      <w:proofErr w:type="spellStart"/>
      <w:r>
        <w:rPr>
          <w:rFonts w:cstheme="minorHAnsi"/>
        </w:rPr>
        <w:t>The</w:t>
      </w:r>
      <w:proofErr w:type="spellEnd"/>
      <w:r>
        <w:rPr>
          <w:rFonts w:cstheme="minorHAnsi"/>
        </w:rPr>
        <w:t xml:space="preserve"> Stours</w:t>
      </w:r>
      <w:r w:rsidR="00F175F5" w:rsidRPr="000D24CB">
        <w:rPr>
          <w:rFonts w:cstheme="minorHAnsi"/>
        </w:rPr>
        <w:t xml:space="preserve"> </w:t>
      </w:r>
      <w:r w:rsidR="00011377" w:rsidRPr="000D24CB">
        <w:rPr>
          <w:rFonts w:cstheme="minorHAnsi"/>
        </w:rPr>
        <w:t xml:space="preserve">Parish </w:t>
      </w:r>
      <w:r w:rsidR="00E4076A" w:rsidRPr="000D24CB">
        <w:rPr>
          <w:rFonts w:cstheme="minorHAnsi"/>
        </w:rPr>
        <w:t>C</w:t>
      </w:r>
      <w:r w:rsidR="00011377" w:rsidRPr="000D24CB">
        <w:rPr>
          <w:rFonts w:cstheme="minorHAnsi"/>
        </w:rPr>
        <w:t>ouncil may use S</w:t>
      </w:r>
      <w:r w:rsidR="007B195B" w:rsidRPr="000D24CB">
        <w:rPr>
          <w:rFonts w:cstheme="minorHAnsi"/>
        </w:rPr>
        <w:t xml:space="preserve">ection </w:t>
      </w:r>
      <w:r w:rsidR="00011377" w:rsidRPr="000D24CB">
        <w:rPr>
          <w:rFonts w:cstheme="minorHAnsi"/>
        </w:rPr>
        <w:t>137 of the Local Government Act 1972 t</w:t>
      </w:r>
      <w:r w:rsidR="007B195B" w:rsidRPr="000D24CB">
        <w:rPr>
          <w:rFonts w:cstheme="minorHAnsi"/>
        </w:rPr>
        <w:t>o</w:t>
      </w:r>
      <w:r w:rsidR="00011377" w:rsidRPr="000D24CB">
        <w:rPr>
          <w:rFonts w:cstheme="minorHAnsi"/>
        </w:rPr>
        <w:t xml:space="preserve"> give grants to community </w:t>
      </w:r>
      <w:r w:rsidR="00E4076A" w:rsidRPr="000D24CB">
        <w:rPr>
          <w:rFonts w:cstheme="minorHAnsi"/>
        </w:rPr>
        <w:t>organisations</w:t>
      </w:r>
      <w:r w:rsidR="00011377" w:rsidRPr="000D24CB">
        <w:rPr>
          <w:rFonts w:cstheme="minorHAnsi"/>
        </w:rPr>
        <w:t>.</w:t>
      </w:r>
    </w:p>
    <w:p w14:paraId="087B2A8B" w14:textId="77777777" w:rsidR="00E4076A" w:rsidRPr="000D24CB" w:rsidRDefault="007B195B" w:rsidP="00AE5195">
      <w:pPr>
        <w:spacing w:after="120"/>
        <w:rPr>
          <w:rFonts w:cstheme="minorHAnsi"/>
          <w:b/>
        </w:rPr>
      </w:pPr>
      <w:r w:rsidRPr="000D24CB">
        <w:rPr>
          <w:rFonts w:cstheme="minorHAnsi"/>
          <w:b/>
        </w:rPr>
        <w:t>Grants</w:t>
      </w:r>
      <w:r w:rsidR="00011377" w:rsidRPr="000D24CB">
        <w:rPr>
          <w:rFonts w:cstheme="minorHAnsi"/>
          <w:b/>
        </w:rPr>
        <w:t xml:space="preserve"> cannot be given to individuals.</w:t>
      </w:r>
    </w:p>
    <w:p w14:paraId="781BD090" w14:textId="77777777" w:rsidR="007B195B" w:rsidRPr="000D24CB" w:rsidRDefault="00011377" w:rsidP="00AE5195">
      <w:pPr>
        <w:spacing w:after="120"/>
        <w:rPr>
          <w:rFonts w:cstheme="minorHAnsi"/>
          <w:b/>
        </w:rPr>
      </w:pPr>
      <w:r w:rsidRPr="000D24CB">
        <w:rPr>
          <w:rFonts w:cstheme="minorHAnsi"/>
          <w:b/>
        </w:rPr>
        <w:t xml:space="preserve">Grants will be considered by the </w:t>
      </w:r>
      <w:r w:rsidR="007B195B" w:rsidRPr="000D24CB">
        <w:rPr>
          <w:rFonts w:cstheme="minorHAnsi"/>
          <w:b/>
        </w:rPr>
        <w:t>Full Council.</w:t>
      </w:r>
    </w:p>
    <w:p w14:paraId="5E1D1BBF" w14:textId="2447FA3C" w:rsidR="007B195B" w:rsidRPr="000D24CB" w:rsidRDefault="00011377" w:rsidP="00AE5195">
      <w:pPr>
        <w:spacing w:after="120"/>
        <w:rPr>
          <w:rFonts w:cstheme="minorHAnsi"/>
          <w:b/>
        </w:rPr>
      </w:pPr>
      <w:r w:rsidRPr="000D24CB">
        <w:rPr>
          <w:rFonts w:cstheme="minorHAnsi"/>
          <w:b/>
        </w:rPr>
        <w:t>Grant applications must meet the grant criteria listed below</w:t>
      </w:r>
      <w:r w:rsidR="00E4076A" w:rsidRPr="000D24CB">
        <w:rPr>
          <w:rFonts w:cstheme="minorHAnsi"/>
          <w:b/>
        </w:rPr>
        <w:t>:</w:t>
      </w:r>
    </w:p>
    <w:p w14:paraId="1DBE5CE9" w14:textId="75090B3D" w:rsidR="00011377" w:rsidRPr="000D24CB" w:rsidRDefault="00011377" w:rsidP="00AE5195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</w:rPr>
      </w:pPr>
      <w:r w:rsidRPr="000D24CB">
        <w:rPr>
          <w:rFonts w:cstheme="minorHAnsi"/>
        </w:rPr>
        <w:t>Applications must be made on the attached</w:t>
      </w:r>
      <w:r w:rsidR="007B195B" w:rsidRPr="000D24CB">
        <w:rPr>
          <w:rFonts w:cstheme="minorHAnsi"/>
        </w:rPr>
        <w:t xml:space="preserve"> application </w:t>
      </w:r>
      <w:r w:rsidRPr="000D24CB">
        <w:rPr>
          <w:rFonts w:cstheme="minorHAnsi"/>
        </w:rPr>
        <w:t>form together with appropriate accounts, supporting financial information o</w:t>
      </w:r>
      <w:r w:rsidR="00AE5195" w:rsidRPr="000D24CB">
        <w:rPr>
          <w:rFonts w:cstheme="minorHAnsi"/>
        </w:rPr>
        <w:t>r evidenced projected costings.</w:t>
      </w:r>
    </w:p>
    <w:p w14:paraId="2AFF070D" w14:textId="1E56450E" w:rsidR="007B195B" w:rsidRPr="000D24CB" w:rsidRDefault="007B195B" w:rsidP="00AE5195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</w:rPr>
      </w:pPr>
      <w:r w:rsidRPr="000D24CB">
        <w:rPr>
          <w:rFonts w:cstheme="minorHAnsi"/>
        </w:rPr>
        <w:t xml:space="preserve">The purpose for which the grant is made must be in the interest of </w:t>
      </w:r>
      <w:r w:rsidR="007431D1">
        <w:rPr>
          <w:rFonts w:cstheme="minorHAnsi"/>
        </w:rPr>
        <w:t>The Stours</w:t>
      </w:r>
      <w:r w:rsidR="00B40664" w:rsidRPr="000D24CB">
        <w:rPr>
          <w:rFonts w:cstheme="minorHAnsi"/>
        </w:rPr>
        <w:t xml:space="preserve"> </w:t>
      </w:r>
      <w:r w:rsidRPr="000D24CB">
        <w:rPr>
          <w:rFonts w:cstheme="minorHAnsi"/>
        </w:rPr>
        <w:t>Parish</w:t>
      </w:r>
      <w:r w:rsidR="00A93F07" w:rsidRPr="000D24CB">
        <w:rPr>
          <w:rFonts w:cstheme="minorHAnsi"/>
        </w:rPr>
        <w:t xml:space="preserve"> residents.</w:t>
      </w:r>
    </w:p>
    <w:p w14:paraId="14BE3E3D" w14:textId="77012874" w:rsidR="007B195B" w:rsidRPr="000D24CB" w:rsidRDefault="007B195B" w:rsidP="00AE5195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</w:rPr>
      </w:pPr>
      <w:r w:rsidRPr="000D24CB">
        <w:rPr>
          <w:rFonts w:cstheme="minorHAnsi"/>
        </w:rPr>
        <w:t xml:space="preserve">All applications will be considered on their </w:t>
      </w:r>
      <w:r w:rsidR="00E4076A" w:rsidRPr="000D24CB">
        <w:rPr>
          <w:rFonts w:cstheme="minorHAnsi"/>
        </w:rPr>
        <w:t>merits,</w:t>
      </w:r>
      <w:r w:rsidRPr="000D24CB">
        <w:rPr>
          <w:rFonts w:cstheme="minorHAnsi"/>
        </w:rPr>
        <w:t xml:space="preserve"> but most grants will be awarded for specific projects or events. </w:t>
      </w:r>
      <w:r w:rsidR="00AE5195" w:rsidRPr="000D24CB">
        <w:rPr>
          <w:rFonts w:cstheme="minorHAnsi"/>
        </w:rPr>
        <w:t xml:space="preserve"> </w:t>
      </w:r>
      <w:r w:rsidRPr="000D24CB">
        <w:rPr>
          <w:rFonts w:cstheme="minorHAnsi"/>
        </w:rPr>
        <w:t>Grants will not be given for running costs or salaries.</w:t>
      </w:r>
    </w:p>
    <w:p w14:paraId="61666CB2" w14:textId="63B2B67B" w:rsidR="007B195B" w:rsidRPr="000D24CB" w:rsidRDefault="007B195B" w:rsidP="00AE5195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</w:rPr>
      </w:pPr>
      <w:r w:rsidRPr="000D24CB">
        <w:rPr>
          <w:rFonts w:cstheme="minorHAnsi"/>
        </w:rPr>
        <w:t xml:space="preserve">Groups from outside the Parish can apply for a </w:t>
      </w:r>
      <w:r w:rsidR="00E4076A" w:rsidRPr="000D24CB">
        <w:rPr>
          <w:rFonts w:cstheme="minorHAnsi"/>
        </w:rPr>
        <w:t>grant but</w:t>
      </w:r>
      <w:r w:rsidRPr="000D24CB">
        <w:rPr>
          <w:rFonts w:cstheme="minorHAnsi"/>
        </w:rPr>
        <w:t xml:space="preserve"> must demonstrate the direct benefit to the area and the residents of </w:t>
      </w:r>
      <w:r w:rsidR="007431D1">
        <w:rPr>
          <w:rFonts w:cstheme="minorHAnsi"/>
        </w:rPr>
        <w:t>The Stours</w:t>
      </w:r>
      <w:r w:rsidRPr="000D24CB">
        <w:rPr>
          <w:rFonts w:cstheme="minorHAnsi"/>
        </w:rPr>
        <w:t>.</w:t>
      </w:r>
    </w:p>
    <w:p w14:paraId="3164CDE5" w14:textId="475A8212" w:rsidR="00957C79" w:rsidRPr="000D24CB" w:rsidRDefault="00957C79" w:rsidP="00AE5195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</w:rPr>
      </w:pPr>
      <w:r w:rsidRPr="000D24CB">
        <w:rPr>
          <w:rFonts w:cstheme="minorHAnsi"/>
        </w:rPr>
        <w:t xml:space="preserve">The amount granted will be at the discretion of </w:t>
      </w:r>
      <w:r w:rsidR="007431D1">
        <w:rPr>
          <w:rFonts w:cstheme="minorHAnsi"/>
        </w:rPr>
        <w:t>The Stours</w:t>
      </w:r>
      <w:r w:rsidRPr="000D24CB">
        <w:rPr>
          <w:rFonts w:cstheme="minorHAnsi"/>
        </w:rPr>
        <w:t xml:space="preserve"> Parish Council.</w:t>
      </w:r>
    </w:p>
    <w:p w14:paraId="033B8CE2" w14:textId="3D15DDDC" w:rsidR="00957C79" w:rsidRPr="000D24CB" w:rsidRDefault="007431D1" w:rsidP="00AE5195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</w:rPr>
      </w:pPr>
      <w:bookmarkStart w:id="1" w:name="_Hlk6044716"/>
      <w:r>
        <w:rPr>
          <w:rFonts w:cstheme="minorHAnsi"/>
        </w:rPr>
        <w:t>The Stours</w:t>
      </w:r>
      <w:r w:rsidR="00892C1F" w:rsidRPr="000D24CB">
        <w:rPr>
          <w:rFonts w:cstheme="minorHAnsi"/>
        </w:rPr>
        <w:t xml:space="preserve"> </w:t>
      </w:r>
      <w:bookmarkEnd w:id="1"/>
      <w:r w:rsidR="00957C79" w:rsidRPr="000D24CB">
        <w:rPr>
          <w:rFonts w:cstheme="minorHAnsi"/>
        </w:rPr>
        <w:t xml:space="preserve">Parish Council will </w:t>
      </w:r>
      <w:r w:rsidR="00E4076A" w:rsidRPr="000D24CB">
        <w:rPr>
          <w:rFonts w:cstheme="minorHAnsi"/>
        </w:rPr>
        <w:t>consider</w:t>
      </w:r>
      <w:r w:rsidR="00957C79" w:rsidRPr="000D24CB">
        <w:rPr>
          <w:rFonts w:cstheme="minorHAnsi"/>
        </w:rPr>
        <w:t xml:space="preserve"> any previous grant awarded to an organisation or group when considering a new application.</w:t>
      </w:r>
    </w:p>
    <w:p w14:paraId="1E98608B" w14:textId="77777777" w:rsidR="00957C79" w:rsidRPr="000D24CB" w:rsidRDefault="00957C79" w:rsidP="00AE5195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</w:rPr>
      </w:pPr>
      <w:r w:rsidRPr="000D24CB">
        <w:rPr>
          <w:rFonts w:cstheme="minorHAnsi"/>
        </w:rPr>
        <w:t>Payments of grants will not be paid to individuals.</w:t>
      </w:r>
    </w:p>
    <w:p w14:paraId="56BC6EF1" w14:textId="77777777" w:rsidR="00957C79" w:rsidRPr="000D24CB" w:rsidRDefault="00957C79" w:rsidP="00AE5195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</w:rPr>
      </w:pPr>
      <w:r w:rsidRPr="000D24CB">
        <w:rPr>
          <w:rFonts w:cstheme="minorHAnsi"/>
        </w:rPr>
        <w:t xml:space="preserve">Retrospective </w:t>
      </w:r>
      <w:r w:rsidR="00E4076A" w:rsidRPr="000D24CB">
        <w:rPr>
          <w:rFonts w:cstheme="minorHAnsi"/>
        </w:rPr>
        <w:t>applications</w:t>
      </w:r>
      <w:r w:rsidRPr="000D24CB">
        <w:rPr>
          <w:rFonts w:cstheme="minorHAnsi"/>
        </w:rPr>
        <w:t xml:space="preserve"> will not be funded where the </w:t>
      </w:r>
      <w:r w:rsidR="00E4076A" w:rsidRPr="000D24CB">
        <w:rPr>
          <w:rFonts w:cstheme="minorHAnsi"/>
        </w:rPr>
        <w:t>expenditure</w:t>
      </w:r>
      <w:r w:rsidRPr="000D24CB">
        <w:rPr>
          <w:rFonts w:cstheme="minorHAnsi"/>
        </w:rPr>
        <w:t xml:space="preserve"> has been made, the project has been carried out or the event has taken place.</w:t>
      </w:r>
    </w:p>
    <w:p w14:paraId="15F8F81C" w14:textId="49B9CCE9" w:rsidR="00957C79" w:rsidRPr="000D24CB" w:rsidRDefault="00957C79" w:rsidP="00AE5195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</w:rPr>
      </w:pPr>
      <w:r w:rsidRPr="000D24CB">
        <w:rPr>
          <w:rFonts w:cstheme="minorHAnsi"/>
        </w:rPr>
        <w:t>All grant recipients are required to provide</w:t>
      </w:r>
      <w:r w:rsidR="00F175F5" w:rsidRPr="000D24CB">
        <w:rPr>
          <w:rFonts w:cstheme="minorHAnsi"/>
        </w:rPr>
        <w:t xml:space="preserve"> </w:t>
      </w:r>
      <w:bookmarkStart w:id="2" w:name="_Hlk6044736"/>
      <w:r w:rsidR="007431D1">
        <w:rPr>
          <w:rFonts w:cstheme="minorHAnsi"/>
        </w:rPr>
        <w:t>The Stours</w:t>
      </w:r>
      <w:r w:rsidRPr="000D24CB">
        <w:rPr>
          <w:rFonts w:cstheme="minorHAnsi"/>
        </w:rPr>
        <w:t xml:space="preserve"> </w:t>
      </w:r>
      <w:bookmarkEnd w:id="2"/>
      <w:r w:rsidRPr="000D24CB">
        <w:rPr>
          <w:rFonts w:cstheme="minorHAnsi"/>
        </w:rPr>
        <w:t xml:space="preserve">Parish Council with a brief report, </w:t>
      </w:r>
      <w:r w:rsidR="00E4076A" w:rsidRPr="000D24CB">
        <w:rPr>
          <w:rFonts w:cstheme="minorHAnsi"/>
        </w:rPr>
        <w:t>including photographs</w:t>
      </w:r>
      <w:r w:rsidRPr="000D24CB">
        <w:rPr>
          <w:rFonts w:cstheme="minorHAnsi"/>
        </w:rPr>
        <w:t xml:space="preserve"> (if applicable) of how the grant has been utilised, how it has assisted the organisation and what it has achieved.  This will appear on the website.</w:t>
      </w:r>
    </w:p>
    <w:p w14:paraId="0B52F483" w14:textId="43E89ED0" w:rsidR="00957C79" w:rsidRPr="000D24CB" w:rsidRDefault="00957C79" w:rsidP="00AE5195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</w:rPr>
      </w:pPr>
      <w:r w:rsidRPr="000D24CB">
        <w:rPr>
          <w:rFonts w:cstheme="minorHAnsi"/>
        </w:rPr>
        <w:t xml:space="preserve">All grant payments will be conditional upon submission of audited accounts, supporting documentation or invoices/receipts detailing costs of expenditure for projects or events for which the funding is being sought.  These must be addressed to the Parish Clerk and dated after the date </w:t>
      </w:r>
      <w:r w:rsidR="00AE5195" w:rsidRPr="000D24CB">
        <w:rPr>
          <w:rFonts w:cstheme="minorHAnsi"/>
        </w:rPr>
        <w:t>of approval.</w:t>
      </w:r>
    </w:p>
    <w:p w14:paraId="087AEAC2" w14:textId="01FD0BC2" w:rsidR="00957C79" w:rsidRPr="000D24CB" w:rsidRDefault="00E4076A" w:rsidP="00AE5195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</w:rPr>
      </w:pPr>
      <w:r w:rsidRPr="000D24CB">
        <w:rPr>
          <w:rFonts w:cstheme="minorHAnsi"/>
        </w:rPr>
        <w:t>Recognition</w:t>
      </w:r>
      <w:r w:rsidR="00957C79" w:rsidRPr="000D24CB">
        <w:rPr>
          <w:rFonts w:cstheme="minorHAnsi"/>
        </w:rPr>
        <w:t xml:space="preserve"> of the grant from </w:t>
      </w:r>
      <w:r w:rsidR="007431D1">
        <w:rPr>
          <w:rFonts w:cstheme="minorHAnsi"/>
        </w:rPr>
        <w:t>The Stours</w:t>
      </w:r>
      <w:r w:rsidR="00F175F5" w:rsidRPr="000D24CB">
        <w:rPr>
          <w:rFonts w:cstheme="minorHAnsi"/>
        </w:rPr>
        <w:t xml:space="preserve"> </w:t>
      </w:r>
      <w:r w:rsidR="00AE5195" w:rsidRPr="000D24CB">
        <w:rPr>
          <w:rFonts w:cstheme="minorHAnsi"/>
        </w:rPr>
        <w:t>Parish C</w:t>
      </w:r>
      <w:r w:rsidR="00957C79" w:rsidRPr="000D24CB">
        <w:rPr>
          <w:rFonts w:cstheme="minorHAnsi"/>
        </w:rPr>
        <w:t xml:space="preserve">ouncil must be made in any publicity material the </w:t>
      </w:r>
      <w:r w:rsidRPr="000D24CB">
        <w:rPr>
          <w:rFonts w:cstheme="minorHAnsi"/>
        </w:rPr>
        <w:t>organisation</w:t>
      </w:r>
      <w:r w:rsidR="00957C79" w:rsidRPr="000D24CB">
        <w:rPr>
          <w:rFonts w:cstheme="minorHAnsi"/>
        </w:rPr>
        <w:t xml:space="preserve"> or group uses.</w:t>
      </w:r>
    </w:p>
    <w:p w14:paraId="6E8CCB8C" w14:textId="752AE518" w:rsidR="00957C79" w:rsidRPr="000D24CB" w:rsidRDefault="00957C79" w:rsidP="00AE5195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</w:rPr>
      </w:pPr>
      <w:r w:rsidRPr="000D24CB">
        <w:rPr>
          <w:rFonts w:cstheme="minorHAnsi"/>
        </w:rPr>
        <w:lastRenderedPageBreak/>
        <w:t xml:space="preserve">If the grant is put to purposes other than those for which it was awarded without the </w:t>
      </w:r>
      <w:r w:rsidR="00E4076A" w:rsidRPr="000D24CB">
        <w:rPr>
          <w:rFonts w:cstheme="minorHAnsi"/>
        </w:rPr>
        <w:t>prior approval</w:t>
      </w:r>
      <w:r w:rsidRPr="000D24CB">
        <w:rPr>
          <w:rFonts w:cstheme="minorHAnsi"/>
        </w:rPr>
        <w:t xml:space="preserve"> of </w:t>
      </w:r>
      <w:r w:rsidR="007431D1">
        <w:rPr>
          <w:rFonts w:cstheme="minorHAnsi"/>
        </w:rPr>
        <w:t>The Stours</w:t>
      </w:r>
      <w:r w:rsidR="00A93F07" w:rsidRPr="000D24CB">
        <w:rPr>
          <w:rFonts w:cstheme="minorHAnsi"/>
        </w:rPr>
        <w:t xml:space="preserve"> </w:t>
      </w:r>
      <w:r w:rsidRPr="000D24CB">
        <w:rPr>
          <w:rFonts w:cstheme="minorHAnsi"/>
        </w:rPr>
        <w:t>Parish Council, the recipient organisation will be required to repay the grant to</w:t>
      </w:r>
      <w:r w:rsidR="00B40664" w:rsidRPr="000D24CB">
        <w:rPr>
          <w:rFonts w:cstheme="minorHAnsi"/>
        </w:rPr>
        <w:t xml:space="preserve"> </w:t>
      </w:r>
      <w:r w:rsidR="007431D1">
        <w:rPr>
          <w:rFonts w:cstheme="minorHAnsi"/>
        </w:rPr>
        <w:t>The Stours</w:t>
      </w:r>
      <w:r w:rsidR="00B40664" w:rsidRPr="000D24CB">
        <w:rPr>
          <w:rFonts w:cstheme="minorHAnsi"/>
        </w:rPr>
        <w:t xml:space="preserve"> </w:t>
      </w:r>
      <w:r w:rsidR="00E4076A" w:rsidRPr="000D24CB">
        <w:rPr>
          <w:rFonts w:cstheme="minorHAnsi"/>
        </w:rPr>
        <w:t>Parish</w:t>
      </w:r>
      <w:r w:rsidRPr="000D24CB">
        <w:rPr>
          <w:rFonts w:cstheme="minorHAnsi"/>
        </w:rPr>
        <w:t xml:space="preserve"> Council.</w:t>
      </w:r>
    </w:p>
    <w:p w14:paraId="2A69A71B" w14:textId="537EC859" w:rsidR="00011377" w:rsidRPr="000D24CB" w:rsidRDefault="00011377" w:rsidP="00AE5195">
      <w:pPr>
        <w:pStyle w:val="ListParagraph"/>
        <w:numPr>
          <w:ilvl w:val="0"/>
          <w:numId w:val="1"/>
        </w:numPr>
        <w:spacing w:after="0"/>
        <w:contextualSpacing w:val="0"/>
        <w:rPr>
          <w:rFonts w:cstheme="minorHAnsi"/>
        </w:rPr>
      </w:pPr>
      <w:r w:rsidRPr="000D24CB">
        <w:rPr>
          <w:rFonts w:cstheme="minorHAnsi"/>
        </w:rPr>
        <w:t>All invoices to be settled directly with suppliers by</w:t>
      </w:r>
      <w:r w:rsidR="00A93F07" w:rsidRPr="000D24CB">
        <w:rPr>
          <w:rFonts w:cstheme="minorHAnsi"/>
        </w:rPr>
        <w:t xml:space="preserve"> </w:t>
      </w:r>
      <w:r w:rsidR="007431D1">
        <w:rPr>
          <w:rFonts w:cstheme="minorHAnsi"/>
        </w:rPr>
        <w:t>The Stours</w:t>
      </w:r>
      <w:r w:rsidR="00A93F07" w:rsidRPr="000D24CB">
        <w:rPr>
          <w:rFonts w:cstheme="minorHAnsi"/>
        </w:rPr>
        <w:t xml:space="preserve"> </w:t>
      </w:r>
      <w:r w:rsidRPr="000D24CB">
        <w:rPr>
          <w:rFonts w:cstheme="minorHAnsi"/>
        </w:rPr>
        <w:t>Par</w:t>
      </w:r>
      <w:r w:rsidR="00A93F07" w:rsidRPr="000D24CB">
        <w:rPr>
          <w:rFonts w:cstheme="minorHAnsi"/>
        </w:rPr>
        <w:t>i</w:t>
      </w:r>
      <w:r w:rsidRPr="000D24CB">
        <w:rPr>
          <w:rFonts w:cstheme="minorHAnsi"/>
        </w:rPr>
        <w:t>sh Council must be sent within 28 days of the event.  This will ensure that any unspent funds can be re-d</w:t>
      </w:r>
      <w:r w:rsidR="00AE5195" w:rsidRPr="000D24CB">
        <w:rPr>
          <w:rFonts w:cstheme="minorHAnsi"/>
        </w:rPr>
        <w:t>istributed to other applicants.</w:t>
      </w:r>
    </w:p>
    <w:p w14:paraId="78EBEE64" w14:textId="77777777" w:rsidR="00957C79" w:rsidRPr="000D24CB" w:rsidRDefault="00957C79" w:rsidP="00AE5195">
      <w:pPr>
        <w:spacing w:after="0"/>
        <w:rPr>
          <w:rFonts w:cstheme="minorHAnsi"/>
        </w:rPr>
      </w:pPr>
    </w:p>
    <w:p w14:paraId="0E256DD0" w14:textId="0CEFADF3" w:rsidR="00011377" w:rsidRPr="000D24CB" w:rsidRDefault="00011377" w:rsidP="00AE5195">
      <w:pPr>
        <w:spacing w:after="120"/>
        <w:rPr>
          <w:rFonts w:cstheme="minorHAnsi"/>
          <w:b/>
          <w:u w:val="single"/>
        </w:rPr>
      </w:pPr>
      <w:r w:rsidRPr="000D24CB">
        <w:rPr>
          <w:rFonts w:cstheme="minorHAnsi"/>
          <w:b/>
          <w:u w:val="single"/>
        </w:rPr>
        <w:t>How wi</w:t>
      </w:r>
      <w:r w:rsidR="00AE5195" w:rsidRPr="000D24CB">
        <w:rPr>
          <w:rFonts w:cstheme="minorHAnsi"/>
          <w:b/>
          <w:u w:val="single"/>
        </w:rPr>
        <w:t>ll the application be assessed?</w:t>
      </w:r>
    </w:p>
    <w:p w14:paraId="4CF2853A" w14:textId="61F0FB3F" w:rsidR="00957C79" w:rsidRPr="000D24CB" w:rsidRDefault="00957C79" w:rsidP="00AE5195">
      <w:pPr>
        <w:pStyle w:val="ListParagraph"/>
        <w:numPr>
          <w:ilvl w:val="0"/>
          <w:numId w:val="3"/>
        </w:numPr>
        <w:spacing w:after="120"/>
        <w:contextualSpacing w:val="0"/>
        <w:rPr>
          <w:rFonts w:cstheme="minorHAnsi"/>
        </w:rPr>
      </w:pPr>
      <w:r w:rsidRPr="000D24CB">
        <w:rPr>
          <w:rFonts w:cstheme="minorHAnsi"/>
        </w:rPr>
        <w:t xml:space="preserve">How </w:t>
      </w:r>
      <w:r w:rsidR="00E4076A" w:rsidRPr="000D24CB">
        <w:rPr>
          <w:rFonts w:cstheme="minorHAnsi"/>
        </w:rPr>
        <w:t>effectively</w:t>
      </w:r>
      <w:r w:rsidRPr="000D24CB">
        <w:rPr>
          <w:rFonts w:cstheme="minorHAnsi"/>
        </w:rPr>
        <w:t xml:space="preserve"> the group will use the grant</w:t>
      </w:r>
      <w:r w:rsidR="00AE5195" w:rsidRPr="000D24CB">
        <w:rPr>
          <w:rFonts w:cstheme="minorHAnsi"/>
        </w:rPr>
        <w:t>;</w:t>
      </w:r>
    </w:p>
    <w:p w14:paraId="0EEDD28C" w14:textId="26A758FF" w:rsidR="00957C79" w:rsidRPr="000D24CB" w:rsidRDefault="00011377" w:rsidP="00AE5195">
      <w:pPr>
        <w:pStyle w:val="ListParagraph"/>
        <w:numPr>
          <w:ilvl w:val="0"/>
          <w:numId w:val="3"/>
        </w:numPr>
        <w:spacing w:after="120"/>
        <w:contextualSpacing w:val="0"/>
        <w:rPr>
          <w:rFonts w:cstheme="minorHAnsi"/>
        </w:rPr>
      </w:pPr>
      <w:r w:rsidRPr="000D24CB">
        <w:rPr>
          <w:rFonts w:cstheme="minorHAnsi"/>
        </w:rPr>
        <w:t>How well the grant will meet the needs of the community, providing positi</w:t>
      </w:r>
      <w:r w:rsidR="00AE5195" w:rsidRPr="000D24CB">
        <w:rPr>
          <w:rFonts w:cstheme="minorHAnsi"/>
        </w:rPr>
        <w:t>ve benefit to the inhabitants;</w:t>
      </w:r>
    </w:p>
    <w:p w14:paraId="54B2FB7B" w14:textId="34090DF6" w:rsidR="00011377" w:rsidRPr="000D24CB" w:rsidRDefault="00011377" w:rsidP="00AE5195">
      <w:pPr>
        <w:pStyle w:val="ListParagraph"/>
        <w:numPr>
          <w:ilvl w:val="0"/>
          <w:numId w:val="3"/>
        </w:numPr>
        <w:spacing w:after="120"/>
        <w:contextualSpacing w:val="0"/>
        <w:rPr>
          <w:rFonts w:cstheme="minorHAnsi"/>
        </w:rPr>
      </w:pPr>
      <w:r w:rsidRPr="000D24CB">
        <w:rPr>
          <w:rFonts w:cstheme="minorHAnsi"/>
        </w:rPr>
        <w:t>Whether the costs</w:t>
      </w:r>
      <w:r w:rsidR="00AE5195" w:rsidRPr="000D24CB">
        <w:rPr>
          <w:rFonts w:cstheme="minorHAnsi"/>
        </w:rPr>
        <w:t xml:space="preserve"> are appropriate and realistic; and</w:t>
      </w:r>
    </w:p>
    <w:p w14:paraId="7166877B" w14:textId="19C055E7" w:rsidR="00011377" w:rsidRPr="000D24CB" w:rsidRDefault="00011377" w:rsidP="00AE5195">
      <w:pPr>
        <w:pStyle w:val="ListParagraph"/>
        <w:numPr>
          <w:ilvl w:val="0"/>
          <w:numId w:val="3"/>
        </w:numPr>
        <w:spacing w:after="0"/>
        <w:contextualSpacing w:val="0"/>
        <w:rPr>
          <w:rFonts w:cstheme="minorHAnsi"/>
        </w:rPr>
      </w:pPr>
      <w:r w:rsidRPr="000D24CB">
        <w:rPr>
          <w:rFonts w:cstheme="minorHAnsi"/>
        </w:rPr>
        <w:t>What level of contributions has been, or will be, r</w:t>
      </w:r>
      <w:r w:rsidR="00AE5195" w:rsidRPr="000D24CB">
        <w:rPr>
          <w:rFonts w:cstheme="minorHAnsi"/>
        </w:rPr>
        <w:t xml:space="preserve">aised in addition to the </w:t>
      </w:r>
      <w:proofErr w:type="gramStart"/>
      <w:r w:rsidR="00AE5195" w:rsidRPr="000D24CB">
        <w:rPr>
          <w:rFonts w:cstheme="minorHAnsi"/>
        </w:rPr>
        <w:t>grant.</w:t>
      </w:r>
      <w:proofErr w:type="gramEnd"/>
    </w:p>
    <w:p w14:paraId="056865CF" w14:textId="02AC4402" w:rsidR="00011377" w:rsidRPr="000D24CB" w:rsidRDefault="00011377" w:rsidP="00AE5195">
      <w:pPr>
        <w:spacing w:after="0"/>
        <w:rPr>
          <w:rFonts w:cstheme="minorHAnsi"/>
        </w:rPr>
      </w:pPr>
    </w:p>
    <w:p w14:paraId="11166DE0" w14:textId="729F96A7" w:rsidR="00011377" w:rsidRPr="000D24CB" w:rsidRDefault="00AE5195" w:rsidP="00AE5195">
      <w:pPr>
        <w:spacing w:after="120"/>
        <w:rPr>
          <w:rFonts w:cstheme="minorHAnsi"/>
          <w:b/>
          <w:u w:val="single"/>
        </w:rPr>
      </w:pPr>
      <w:r w:rsidRPr="000D24CB">
        <w:rPr>
          <w:rFonts w:cstheme="minorHAnsi"/>
          <w:b/>
          <w:u w:val="single"/>
        </w:rPr>
        <w:t>General</w:t>
      </w:r>
    </w:p>
    <w:p w14:paraId="2481DC47" w14:textId="56E1DCDC" w:rsidR="00957C79" w:rsidRPr="000D24CB" w:rsidRDefault="00011377" w:rsidP="00AE5195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</w:rPr>
      </w:pPr>
      <w:r w:rsidRPr="000D24CB">
        <w:rPr>
          <w:rFonts w:cstheme="minorHAnsi"/>
        </w:rPr>
        <w:t xml:space="preserve">The deadlines for receipt of applications are </w:t>
      </w:r>
      <w:r w:rsidR="00957C79" w:rsidRPr="000D24CB">
        <w:rPr>
          <w:rFonts w:cstheme="minorHAnsi"/>
        </w:rPr>
        <w:t>the end of February</w:t>
      </w:r>
      <w:r w:rsidR="00AE5195" w:rsidRPr="000D24CB">
        <w:rPr>
          <w:rFonts w:cstheme="minorHAnsi"/>
        </w:rPr>
        <w:t>.</w:t>
      </w:r>
    </w:p>
    <w:p w14:paraId="24EC6896" w14:textId="0EDBA0B4" w:rsidR="00011377" w:rsidRPr="000D24CB" w:rsidRDefault="00011377" w:rsidP="00AE5195">
      <w:pPr>
        <w:pStyle w:val="ListParagraph"/>
        <w:numPr>
          <w:ilvl w:val="0"/>
          <w:numId w:val="4"/>
        </w:numPr>
        <w:spacing w:after="0"/>
        <w:contextualSpacing w:val="0"/>
        <w:rPr>
          <w:rFonts w:cstheme="minorHAnsi"/>
        </w:rPr>
      </w:pPr>
      <w:r w:rsidRPr="000D24CB">
        <w:rPr>
          <w:rFonts w:cstheme="minorHAnsi"/>
        </w:rPr>
        <w:t xml:space="preserve">Each application will be assessed on its own merits and will be considered along with other applications at the meeting.  To ensure as fair a distribution as possible, </w:t>
      </w:r>
      <w:r w:rsidR="007431D1">
        <w:rPr>
          <w:rFonts w:cstheme="minorHAnsi"/>
        </w:rPr>
        <w:t>The Stours</w:t>
      </w:r>
      <w:r w:rsidR="00F175F5" w:rsidRPr="000D24CB">
        <w:rPr>
          <w:rFonts w:cstheme="minorHAnsi"/>
        </w:rPr>
        <w:t xml:space="preserve"> </w:t>
      </w:r>
      <w:r w:rsidR="00957C79" w:rsidRPr="000D24CB">
        <w:rPr>
          <w:rFonts w:cstheme="minorHAnsi"/>
        </w:rPr>
        <w:t>Parish Council</w:t>
      </w:r>
      <w:r w:rsidRPr="000D24CB">
        <w:rPr>
          <w:rFonts w:cstheme="minorHAnsi"/>
        </w:rPr>
        <w:t xml:space="preserve"> will </w:t>
      </w:r>
      <w:r w:rsidR="00E4076A" w:rsidRPr="000D24CB">
        <w:rPr>
          <w:rFonts w:cstheme="minorHAnsi"/>
        </w:rPr>
        <w:t>consider</w:t>
      </w:r>
      <w:r w:rsidRPr="000D24CB">
        <w:rPr>
          <w:rFonts w:cstheme="minorHAnsi"/>
        </w:rPr>
        <w:t xml:space="preserve"> the amount an</w:t>
      </w:r>
      <w:r w:rsidR="00AE5195" w:rsidRPr="000D24CB">
        <w:rPr>
          <w:rFonts w:cstheme="minorHAnsi"/>
        </w:rPr>
        <w:t>d frequency of previous awards.</w:t>
      </w:r>
    </w:p>
    <w:p w14:paraId="1C74FF56" w14:textId="1ADA4EBD" w:rsidR="00011377" w:rsidRPr="000D24CB" w:rsidRDefault="00011377" w:rsidP="00AE5195">
      <w:pPr>
        <w:spacing w:after="0"/>
        <w:rPr>
          <w:rFonts w:cstheme="minorHAnsi"/>
        </w:rPr>
      </w:pPr>
    </w:p>
    <w:p w14:paraId="4F744C99" w14:textId="7369A07A" w:rsidR="00011377" w:rsidRPr="000D24CB" w:rsidRDefault="00AE5195" w:rsidP="00AE5195">
      <w:pPr>
        <w:spacing w:after="120"/>
        <w:rPr>
          <w:rFonts w:cstheme="minorHAnsi"/>
          <w:b/>
          <w:u w:val="single"/>
        </w:rPr>
      </w:pPr>
      <w:r w:rsidRPr="000D24CB">
        <w:rPr>
          <w:rFonts w:cstheme="minorHAnsi"/>
          <w:b/>
          <w:u w:val="single"/>
        </w:rPr>
        <w:t>Conditions of Funding</w:t>
      </w:r>
    </w:p>
    <w:p w14:paraId="3BAB78ED" w14:textId="22282F39" w:rsidR="00011377" w:rsidRPr="000D24CB" w:rsidRDefault="007431D1" w:rsidP="00AE5195">
      <w:pPr>
        <w:pStyle w:val="ListParagraph"/>
        <w:numPr>
          <w:ilvl w:val="0"/>
          <w:numId w:val="5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>The Stours</w:t>
      </w:r>
      <w:r w:rsidR="00F175F5" w:rsidRPr="000D24CB">
        <w:rPr>
          <w:rFonts w:cstheme="minorHAnsi"/>
        </w:rPr>
        <w:t xml:space="preserve"> P</w:t>
      </w:r>
      <w:r w:rsidR="00011377" w:rsidRPr="000D24CB">
        <w:rPr>
          <w:rFonts w:cstheme="minorHAnsi"/>
        </w:rPr>
        <w:t xml:space="preserve">arish Council will only give to projects specifically designed to benefit </w:t>
      </w:r>
      <w:r>
        <w:rPr>
          <w:rFonts w:cstheme="minorHAnsi"/>
        </w:rPr>
        <w:t>The Stours</w:t>
      </w:r>
      <w:r w:rsidR="00F175F5" w:rsidRPr="000D24CB">
        <w:rPr>
          <w:rFonts w:cstheme="minorHAnsi"/>
        </w:rPr>
        <w:t xml:space="preserve"> </w:t>
      </w:r>
      <w:r w:rsidR="00D97A29" w:rsidRPr="000D24CB">
        <w:rPr>
          <w:rFonts w:cstheme="minorHAnsi"/>
        </w:rPr>
        <w:t>area</w:t>
      </w:r>
      <w:r w:rsidR="00AE5195" w:rsidRPr="000D24CB">
        <w:rPr>
          <w:rFonts w:cstheme="minorHAnsi"/>
        </w:rPr>
        <w:t xml:space="preserve"> and its residents.</w:t>
      </w:r>
    </w:p>
    <w:p w14:paraId="3C4AF2CA" w14:textId="5969311D" w:rsidR="00957C79" w:rsidRPr="000D24CB" w:rsidRDefault="00957C79" w:rsidP="00AE5195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</w:rPr>
      </w:pPr>
      <w:r w:rsidRPr="000D24CB">
        <w:rPr>
          <w:rFonts w:cstheme="minorHAnsi"/>
        </w:rPr>
        <w:t>Only one grant will be considered for an organisation during the year unless there are exceptional circumstances</w:t>
      </w:r>
      <w:r w:rsidR="00AE5195" w:rsidRPr="000D24CB">
        <w:rPr>
          <w:rFonts w:cstheme="minorHAnsi"/>
        </w:rPr>
        <w:t>.</w:t>
      </w:r>
    </w:p>
    <w:p w14:paraId="22510F4B" w14:textId="392A1BBE" w:rsidR="00011377" w:rsidRPr="000D24CB" w:rsidRDefault="007431D1" w:rsidP="00AE5195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</w:rPr>
      </w:pPr>
      <w:r>
        <w:rPr>
          <w:rFonts w:cstheme="minorHAnsi"/>
        </w:rPr>
        <w:t>The Stours</w:t>
      </w:r>
      <w:r w:rsidR="00F175F5" w:rsidRPr="000D24CB">
        <w:rPr>
          <w:rFonts w:cstheme="minorHAnsi"/>
        </w:rPr>
        <w:t xml:space="preserve"> </w:t>
      </w:r>
      <w:r w:rsidR="00957C79" w:rsidRPr="000D24CB">
        <w:rPr>
          <w:rFonts w:cstheme="minorHAnsi"/>
        </w:rPr>
        <w:t>Parish Council reserves the right to refuse any grant application which they consider to be inappropriate or against the objectives of</w:t>
      </w:r>
      <w:r w:rsidR="00B40664" w:rsidRPr="000D24CB">
        <w:rPr>
          <w:rFonts w:cstheme="minorHAnsi"/>
        </w:rPr>
        <w:t xml:space="preserve"> </w:t>
      </w:r>
      <w:r>
        <w:rPr>
          <w:rFonts w:cstheme="minorHAnsi"/>
        </w:rPr>
        <w:t>The Stours</w:t>
      </w:r>
      <w:r w:rsidR="00F175F5" w:rsidRPr="000D24CB">
        <w:rPr>
          <w:rFonts w:cstheme="minorHAnsi"/>
        </w:rPr>
        <w:t xml:space="preserve"> </w:t>
      </w:r>
      <w:r w:rsidR="00957C79" w:rsidRPr="000D24CB">
        <w:rPr>
          <w:rFonts w:cstheme="minorHAnsi"/>
        </w:rPr>
        <w:t>Parish Council.</w:t>
      </w:r>
    </w:p>
    <w:p w14:paraId="1AC476E8" w14:textId="6AFEC251" w:rsidR="00011377" w:rsidRPr="000D24CB" w:rsidRDefault="00011377" w:rsidP="00AE5195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</w:rPr>
      </w:pPr>
      <w:r w:rsidRPr="000D24CB">
        <w:rPr>
          <w:rFonts w:cstheme="minorHAnsi"/>
        </w:rPr>
        <w:t xml:space="preserve">Applications will not be considered from any organisation intending to support any </w:t>
      </w:r>
      <w:r w:rsidR="00A93F07" w:rsidRPr="000D24CB">
        <w:rPr>
          <w:rFonts w:cstheme="minorHAnsi"/>
        </w:rPr>
        <w:t>political party</w:t>
      </w:r>
      <w:r w:rsidRPr="000D24CB">
        <w:rPr>
          <w:rFonts w:cstheme="minorHAnsi"/>
        </w:rPr>
        <w:t xml:space="preserve"> or to discriminate on t</w:t>
      </w:r>
      <w:r w:rsidR="00AE5195" w:rsidRPr="000D24CB">
        <w:rPr>
          <w:rFonts w:cstheme="minorHAnsi"/>
        </w:rPr>
        <w:t>he grounds of race or religion.</w:t>
      </w:r>
    </w:p>
    <w:p w14:paraId="6BDAFCE7" w14:textId="77777777" w:rsidR="00AE5195" w:rsidRPr="009E31D4" w:rsidRDefault="00AE5195" w:rsidP="00AE5195">
      <w:pPr>
        <w:spacing w:after="120"/>
        <w:rPr>
          <w:rFonts w:cstheme="minorHAnsi"/>
        </w:rPr>
      </w:pPr>
    </w:p>
    <w:sectPr w:rsidR="00AE5195" w:rsidRPr="009E31D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1F8B" w14:textId="77777777" w:rsidR="001910C1" w:rsidRDefault="001910C1" w:rsidP="009E31D4">
      <w:pPr>
        <w:spacing w:after="0" w:line="240" w:lineRule="auto"/>
      </w:pPr>
      <w:r>
        <w:separator/>
      </w:r>
    </w:p>
  </w:endnote>
  <w:endnote w:type="continuationSeparator" w:id="0">
    <w:p w14:paraId="6483927F" w14:textId="77777777" w:rsidR="001910C1" w:rsidRDefault="001910C1" w:rsidP="009E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3B0B" w14:textId="77777777" w:rsidR="009E31D4" w:rsidRPr="0000711F" w:rsidRDefault="009E31D4" w:rsidP="009E31D4">
    <w:pPr>
      <w:pStyle w:val="Footer"/>
      <w:ind w:left="-180" w:right="-57"/>
      <w:jc w:val="center"/>
      <w:rPr>
        <w:rFonts w:ascii="Calibri" w:hAnsi="Calibri" w:cs="Calibri"/>
      </w:rPr>
    </w:pPr>
    <w:r w:rsidRPr="0000711F">
      <w:rPr>
        <w:rFonts w:ascii="Calibri" w:hAnsi="Calibri" w:cs="Calibri"/>
      </w:rPr>
      <w:t xml:space="preserve">Page </w:t>
    </w:r>
    <w:r w:rsidRPr="0000711F">
      <w:rPr>
        <w:rFonts w:ascii="Calibri" w:hAnsi="Calibri" w:cs="Calibri"/>
      </w:rPr>
      <w:fldChar w:fldCharType="begin"/>
    </w:r>
    <w:r w:rsidRPr="0000711F">
      <w:rPr>
        <w:rFonts w:ascii="Calibri" w:hAnsi="Calibri" w:cs="Calibri"/>
      </w:rPr>
      <w:instrText xml:space="preserve"> PAGE </w:instrText>
    </w:r>
    <w:r w:rsidRPr="0000711F">
      <w:rPr>
        <w:rFonts w:ascii="Calibri" w:hAnsi="Calibri" w:cs="Calibri"/>
      </w:rPr>
      <w:fldChar w:fldCharType="separate"/>
    </w:r>
    <w:r w:rsidR="00E226A6">
      <w:rPr>
        <w:rFonts w:ascii="Calibri" w:hAnsi="Calibri" w:cs="Calibri"/>
        <w:noProof/>
      </w:rPr>
      <w:t>1</w:t>
    </w:r>
    <w:r w:rsidRPr="0000711F">
      <w:rPr>
        <w:rFonts w:ascii="Calibri" w:hAnsi="Calibri" w:cs="Calibri"/>
      </w:rPr>
      <w:fldChar w:fldCharType="end"/>
    </w:r>
    <w:r w:rsidRPr="0000711F">
      <w:rPr>
        <w:rFonts w:ascii="Calibri" w:hAnsi="Calibri" w:cs="Calibri"/>
      </w:rPr>
      <w:t xml:space="preserve"> of </w:t>
    </w:r>
    <w:r w:rsidRPr="0000711F">
      <w:rPr>
        <w:rFonts w:ascii="Calibri" w:hAnsi="Calibri" w:cs="Calibri"/>
      </w:rPr>
      <w:fldChar w:fldCharType="begin"/>
    </w:r>
    <w:r w:rsidRPr="0000711F">
      <w:rPr>
        <w:rFonts w:ascii="Calibri" w:hAnsi="Calibri" w:cs="Calibri"/>
      </w:rPr>
      <w:instrText xml:space="preserve"> NUMPAGES </w:instrText>
    </w:r>
    <w:r w:rsidRPr="0000711F">
      <w:rPr>
        <w:rFonts w:ascii="Calibri" w:hAnsi="Calibri" w:cs="Calibri"/>
      </w:rPr>
      <w:fldChar w:fldCharType="separate"/>
    </w:r>
    <w:r w:rsidR="00E226A6">
      <w:rPr>
        <w:rFonts w:ascii="Calibri" w:hAnsi="Calibri" w:cs="Calibri"/>
        <w:noProof/>
      </w:rPr>
      <w:t>2</w:t>
    </w:r>
    <w:r w:rsidRPr="0000711F">
      <w:rPr>
        <w:rFonts w:ascii="Calibri" w:hAnsi="Calibri" w:cs="Calibri"/>
      </w:rPr>
      <w:fldChar w:fldCharType="end"/>
    </w:r>
  </w:p>
  <w:p w14:paraId="35DF3F82" w14:textId="77777777" w:rsidR="009E31D4" w:rsidRDefault="009E3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B2FC" w14:textId="77777777" w:rsidR="001910C1" w:rsidRDefault="001910C1" w:rsidP="009E31D4">
      <w:pPr>
        <w:spacing w:after="0" w:line="240" w:lineRule="auto"/>
      </w:pPr>
      <w:r>
        <w:separator/>
      </w:r>
    </w:p>
  </w:footnote>
  <w:footnote w:type="continuationSeparator" w:id="0">
    <w:p w14:paraId="6915B0F0" w14:textId="77777777" w:rsidR="001910C1" w:rsidRDefault="001910C1" w:rsidP="009E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68F7" w14:textId="6D7C42F4" w:rsidR="009E31D4" w:rsidRPr="006B13C0" w:rsidRDefault="009E31D4" w:rsidP="009E31D4">
    <w:pPr>
      <w:pStyle w:val="Header"/>
      <w:rPr>
        <w:rFonts w:ascii="Bahnschrift SemiBold" w:hAnsi="Bahnschrift SemiBold"/>
        <w:sz w:val="28"/>
        <w:szCs w:val="28"/>
      </w:rPr>
    </w:pPr>
    <w:r w:rsidRPr="0000711F">
      <w:rPr>
        <w:rFonts w:ascii="Calibri" w:hAnsi="Calibri" w:cs="Calibri"/>
      </w:rPr>
      <w:t>Produced by Nicky Ph</w:t>
    </w:r>
    <w:r>
      <w:rPr>
        <w:rFonts w:ascii="Calibri" w:hAnsi="Calibri" w:cs="Calibri"/>
      </w:rPr>
      <w:t>illips – Clerk</w:t>
    </w:r>
    <w:r>
      <w:rPr>
        <w:rFonts w:ascii="Calibri" w:hAnsi="Calibri" w:cs="Calibri"/>
      </w:rPr>
      <w:tab/>
    </w:r>
    <w:r w:rsidR="007431D1">
      <w:rPr>
        <w:rFonts w:ascii="Calibri" w:hAnsi="Calibri" w:cs="Calibri"/>
      </w:rPr>
      <w:tab/>
      <w:t>1</w:t>
    </w:r>
    <w:r w:rsidR="007431D1" w:rsidRPr="007431D1">
      <w:rPr>
        <w:rFonts w:ascii="Calibri" w:hAnsi="Calibri" w:cs="Calibri"/>
        <w:vertAlign w:val="superscript"/>
      </w:rPr>
      <w:t>st</w:t>
    </w:r>
    <w:r w:rsidR="007431D1">
      <w:rPr>
        <w:rFonts w:ascii="Calibri" w:hAnsi="Calibri" w:cs="Calibri"/>
      </w:rPr>
      <w:t xml:space="preserve"> August 2021</w:t>
    </w:r>
  </w:p>
  <w:p w14:paraId="0CC850AD" w14:textId="77777777" w:rsidR="009E31D4" w:rsidRDefault="009E31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00ED"/>
    <w:multiLevelType w:val="hybridMultilevel"/>
    <w:tmpl w:val="63F89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90A22"/>
    <w:multiLevelType w:val="hybridMultilevel"/>
    <w:tmpl w:val="9280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F7E0E"/>
    <w:multiLevelType w:val="hybridMultilevel"/>
    <w:tmpl w:val="78E09B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5957DEF"/>
    <w:multiLevelType w:val="hybridMultilevel"/>
    <w:tmpl w:val="FEA0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86237"/>
    <w:multiLevelType w:val="hybridMultilevel"/>
    <w:tmpl w:val="295C1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77"/>
    <w:rsid w:val="00011377"/>
    <w:rsid w:val="000D24CB"/>
    <w:rsid w:val="001910C1"/>
    <w:rsid w:val="00303375"/>
    <w:rsid w:val="003B0DC0"/>
    <w:rsid w:val="005146A0"/>
    <w:rsid w:val="00651159"/>
    <w:rsid w:val="007431D1"/>
    <w:rsid w:val="007B195B"/>
    <w:rsid w:val="00892C1F"/>
    <w:rsid w:val="00957C79"/>
    <w:rsid w:val="009E31D4"/>
    <w:rsid w:val="00A136D5"/>
    <w:rsid w:val="00A93F07"/>
    <w:rsid w:val="00AE5195"/>
    <w:rsid w:val="00B40664"/>
    <w:rsid w:val="00D25E1F"/>
    <w:rsid w:val="00D97A29"/>
    <w:rsid w:val="00E226A6"/>
    <w:rsid w:val="00E4076A"/>
    <w:rsid w:val="00E72B19"/>
    <w:rsid w:val="00F175F5"/>
    <w:rsid w:val="00F5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366A"/>
  <w15:docId w15:val="{44F35733-6697-4073-8246-D9923083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D4"/>
  </w:style>
  <w:style w:type="paragraph" w:styleId="Footer">
    <w:name w:val="footer"/>
    <w:basedOn w:val="Normal"/>
    <w:link w:val="FooterChar"/>
    <w:uiPriority w:val="99"/>
    <w:unhideWhenUsed/>
    <w:rsid w:val="009E3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D4"/>
  </w:style>
  <w:style w:type="paragraph" w:styleId="BalloonText">
    <w:name w:val="Balloon Text"/>
    <w:basedOn w:val="Normal"/>
    <w:link w:val="BalloonTextChar"/>
    <w:uiPriority w:val="99"/>
    <w:semiHidden/>
    <w:unhideWhenUsed/>
    <w:rsid w:val="0051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Phillips</dc:creator>
  <cp:lastModifiedBy>Nicola Phillips</cp:lastModifiedBy>
  <cp:revision>2</cp:revision>
  <cp:lastPrinted>2019-08-12T13:14:00Z</cp:lastPrinted>
  <dcterms:created xsi:type="dcterms:W3CDTF">2021-08-09T10:53:00Z</dcterms:created>
  <dcterms:modified xsi:type="dcterms:W3CDTF">2021-08-09T10:53:00Z</dcterms:modified>
</cp:coreProperties>
</file>