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5BEED1C9" w:rsidR="001F71CC" w:rsidRDefault="00DC39DC" w:rsidP="00DC39DC">
      <w:pPr>
        <w:pStyle w:val="ParaAttribute3"/>
        <w:ind w:right="-864"/>
        <w:jc w:val="both"/>
        <w:rPr>
          <w:rFonts w:eastAsia="Times New Roman"/>
          <w:sz w:val="36"/>
          <w:szCs w:val="36"/>
        </w:rPr>
      </w:pPr>
      <w:r>
        <w:rPr>
          <w:rStyle w:val="CharAttribute3"/>
          <w:rFonts w:eastAsia="Batang"/>
          <w:szCs w:val="36"/>
          <w:u w:val="none"/>
        </w:rPr>
        <w:t xml:space="preserve">                                        </w:t>
      </w:r>
      <w:r>
        <w:rPr>
          <w:rStyle w:val="CharAttribute3"/>
          <w:rFonts w:eastAsia="Batang"/>
          <w:szCs w:val="36"/>
        </w:rPr>
        <w:t xml:space="preserve">West Stour Parish </w:t>
      </w:r>
    </w:p>
    <w:p w14:paraId="2D0A422A" w14:textId="77777777" w:rsidR="001F71CC" w:rsidRDefault="001F71CC">
      <w:pPr>
        <w:pStyle w:val="ParaAttribute4"/>
        <w:rPr>
          <w:rFonts w:eastAsia="Times New Roman"/>
        </w:rPr>
      </w:pPr>
    </w:p>
    <w:p w14:paraId="7D98FE33" w14:textId="2EBD6157"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DC39DC">
        <w:rPr>
          <w:rStyle w:val="CharAttribute6"/>
          <w:sz w:val="32"/>
          <w:szCs w:val="32"/>
        </w:rPr>
        <w:t>West Stour</w:t>
      </w:r>
      <w:r w:rsidR="00287A7C">
        <w:rPr>
          <w:rStyle w:val="CharAttribute6"/>
          <w:sz w:val="32"/>
          <w:szCs w:val="32"/>
        </w:rPr>
        <w:t xml:space="preserve"> </w:t>
      </w:r>
      <w:r w:rsidR="0036225A">
        <w:rPr>
          <w:rStyle w:val="CharAttribute6"/>
          <w:sz w:val="32"/>
          <w:szCs w:val="32"/>
        </w:rPr>
        <w:t xml:space="preserve">Parish </w:t>
      </w:r>
      <w:r w:rsidRPr="005A16A0">
        <w:rPr>
          <w:rStyle w:val="CharAttribute6"/>
          <w:sz w:val="32"/>
          <w:szCs w:val="32"/>
        </w:rPr>
        <w:t xml:space="preserve">meeting </w:t>
      </w:r>
    </w:p>
    <w:p w14:paraId="7F202701" w14:textId="48F47B15"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0770D6">
        <w:rPr>
          <w:rStyle w:val="CharAttribute7"/>
          <w:szCs w:val="28"/>
        </w:rPr>
        <w:t>13</w:t>
      </w:r>
      <w:r w:rsidR="000770D6" w:rsidRPr="000770D6">
        <w:rPr>
          <w:rStyle w:val="CharAttribute7"/>
          <w:szCs w:val="28"/>
          <w:vertAlign w:val="superscript"/>
        </w:rPr>
        <w:t>th</w:t>
      </w:r>
      <w:r w:rsidR="000770D6">
        <w:rPr>
          <w:rStyle w:val="CharAttribute7"/>
          <w:szCs w:val="28"/>
        </w:rPr>
        <w:t xml:space="preserve"> of October </w:t>
      </w:r>
      <w:r w:rsidR="00287A7C">
        <w:rPr>
          <w:rStyle w:val="CharAttribute7"/>
          <w:szCs w:val="28"/>
        </w:rPr>
        <w:t>2022</w:t>
      </w:r>
      <w:r w:rsidR="0036225A">
        <w:rPr>
          <w:rStyle w:val="CharAttribute7"/>
          <w:szCs w:val="28"/>
        </w:rPr>
        <w:t xml:space="preserve"> at </w:t>
      </w:r>
      <w:r w:rsidR="00287A7C">
        <w:rPr>
          <w:rStyle w:val="CharAttribute7"/>
          <w:szCs w:val="28"/>
        </w:rPr>
        <w:t>7.30</w:t>
      </w:r>
      <w:r w:rsidR="0036225A">
        <w:rPr>
          <w:rStyle w:val="CharAttribute7"/>
          <w:szCs w:val="28"/>
        </w:rPr>
        <w:t>pm</w:t>
      </w:r>
      <w:r w:rsidR="000162D4">
        <w:rPr>
          <w:rStyle w:val="CharAttribute7"/>
          <w:szCs w:val="28"/>
        </w:rPr>
        <w:t xml:space="preserve"> </w:t>
      </w:r>
    </w:p>
    <w:p w14:paraId="14EAD694" w14:textId="79408171"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DC39DC">
        <w:rPr>
          <w:rStyle w:val="CharAttribute7"/>
          <w:color w:val="auto"/>
          <w:szCs w:val="28"/>
        </w:rPr>
        <w:t xml:space="preserve">West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6F459B8C"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36225A">
        <w:rPr>
          <w:rStyle w:val="CharAttribute13"/>
        </w:rPr>
        <w:t xml:space="preserve">Cllr </w:t>
      </w:r>
      <w:r w:rsidR="0005674D">
        <w:rPr>
          <w:rStyle w:val="CharAttribute13"/>
        </w:rPr>
        <w:t>P Sealy</w:t>
      </w:r>
      <w:r w:rsidR="00CC42FE">
        <w:rPr>
          <w:rStyle w:val="CharAttribute13"/>
        </w:rPr>
        <w:t xml:space="preserve"> – Chairman,</w:t>
      </w:r>
      <w:r w:rsidR="0005674D">
        <w:rPr>
          <w:rStyle w:val="CharAttribute13"/>
        </w:rPr>
        <w:t xml:space="preserve"> Cl</w:t>
      </w:r>
      <w:r w:rsidR="0036225A">
        <w:rPr>
          <w:rStyle w:val="CharAttribute13"/>
        </w:rPr>
        <w:t xml:space="preserve">lr </w:t>
      </w:r>
      <w:r w:rsidR="0005674D">
        <w:rPr>
          <w:rStyle w:val="CharAttribute13"/>
        </w:rPr>
        <w:t xml:space="preserve">M Elsworth, </w:t>
      </w:r>
      <w:r w:rsidR="00CC42FE">
        <w:rPr>
          <w:rStyle w:val="CharAttribute13"/>
        </w:rPr>
        <w:t>Cllr P</w:t>
      </w:r>
      <w:r w:rsidR="009C0178">
        <w:rPr>
          <w:rStyle w:val="CharAttribute13"/>
        </w:rPr>
        <w:t xml:space="preserve"> Gould</w:t>
      </w:r>
      <w:r w:rsidR="00CC42FE">
        <w:rPr>
          <w:rStyle w:val="CharAttribute13"/>
        </w:rPr>
        <w:t xml:space="preserve"> and </w:t>
      </w:r>
      <w:r w:rsidR="0005674D">
        <w:rPr>
          <w:rStyle w:val="CharAttribute13"/>
        </w:rPr>
        <w:t>Cllr J Watkins (S</w:t>
      </w:r>
      <w:r w:rsidR="000770D6">
        <w:rPr>
          <w:rStyle w:val="CharAttribute13"/>
        </w:rPr>
        <w:t>t</w:t>
      </w:r>
      <w:r w:rsidR="0005674D">
        <w:rPr>
          <w:rStyle w:val="CharAttribute13"/>
        </w:rPr>
        <w:t>ours Parish Council Chairman) and</w:t>
      </w:r>
      <w:r w:rsidR="00CC42FE">
        <w:rPr>
          <w:rStyle w:val="CharAttribute13"/>
        </w:rPr>
        <w:t xml:space="preserve"> 9 elected</w:t>
      </w:r>
      <w:r w:rsidR="0005674D">
        <w:rPr>
          <w:rStyle w:val="CharAttribute13"/>
        </w:rPr>
        <w:t xml:space="preserve"> members of the Parish </w:t>
      </w:r>
    </w:p>
    <w:p w14:paraId="7C1EB213" w14:textId="77777777" w:rsidR="00CC42FE" w:rsidRDefault="00CC42FE" w:rsidP="000A5A45">
      <w:pPr>
        <w:pStyle w:val="ParaAttribute7"/>
        <w:wordWrap/>
        <w:rPr>
          <w:rStyle w:val="CharAttribute11"/>
        </w:rPr>
      </w:pPr>
    </w:p>
    <w:p w14:paraId="7DB2FA89" w14:textId="77777777" w:rsidR="00CC42FE" w:rsidRDefault="00CC42FE" w:rsidP="000A5A45">
      <w:pPr>
        <w:pStyle w:val="ParaAttribute7"/>
        <w:wordWrap/>
        <w:rPr>
          <w:rStyle w:val="CharAttribute11"/>
        </w:rPr>
      </w:pPr>
      <w:r>
        <w:rPr>
          <w:rStyle w:val="CharAttribute11"/>
        </w:rPr>
        <w:t>Cllr P Sealy welcomed everyone to the Parish Meeting.</w:t>
      </w:r>
    </w:p>
    <w:p w14:paraId="5D281950" w14:textId="24EEF17C"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50058BF9" w:rsidR="006C78E3" w:rsidRDefault="000A5A45" w:rsidP="000A5A45">
      <w:pPr>
        <w:pStyle w:val="ParaAttribute7"/>
        <w:wordWrap/>
        <w:rPr>
          <w:rStyle w:val="CharAttribute11"/>
          <w:i/>
          <w:iCs/>
        </w:rPr>
      </w:pPr>
      <w:r>
        <w:rPr>
          <w:rStyle w:val="CharAttribute13"/>
        </w:rPr>
        <w:t>In attendance:</w:t>
      </w:r>
      <w:r>
        <w:rPr>
          <w:rStyle w:val="CharAttribute13"/>
        </w:rPr>
        <w:tab/>
      </w:r>
      <w:r>
        <w:rPr>
          <w:rStyle w:val="CharAttribute11"/>
        </w:rPr>
        <w:t>Mrs N Phillips</w:t>
      </w:r>
      <w:r w:rsidR="000162D4">
        <w:rPr>
          <w:rStyle w:val="CharAttribute11"/>
        </w:rPr>
        <w:t xml:space="preserve"> - Clerk</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14E9F600" w:rsidR="00D464DA" w:rsidRDefault="000770D6" w:rsidP="00D464DA">
      <w:pPr>
        <w:pStyle w:val="ParaAttribute20"/>
        <w:wordWrap/>
        <w:rPr>
          <w:rFonts w:ascii="Arial" w:eastAsia="Arial" w:hAnsi="Arial"/>
          <w:b/>
        </w:rPr>
      </w:pPr>
      <w:r>
        <w:rPr>
          <w:rFonts w:ascii="Arial" w:eastAsia="Arial" w:hAnsi="Arial"/>
          <w:b/>
        </w:rPr>
        <w:t>1/22</w:t>
      </w:r>
      <w:r w:rsidR="00D464DA" w:rsidRPr="00D464DA">
        <w:rPr>
          <w:rFonts w:ascii="Arial" w:eastAsia="Arial" w:hAnsi="Arial"/>
          <w:b/>
        </w:rPr>
        <w:t xml:space="preserve">.  </w:t>
      </w:r>
      <w:r w:rsidR="00287A7C">
        <w:rPr>
          <w:rFonts w:ascii="Arial" w:eastAsia="Arial" w:hAnsi="Arial"/>
          <w:b/>
        </w:rPr>
        <w:t xml:space="preserve"> </w:t>
      </w:r>
      <w:r w:rsidR="00D464DA">
        <w:rPr>
          <w:rFonts w:ascii="Arial" w:eastAsia="Arial" w:hAnsi="Arial"/>
          <w:b/>
        </w:rPr>
        <w:t xml:space="preserve">Apologies for Absence </w:t>
      </w:r>
    </w:p>
    <w:p w14:paraId="11C08134" w14:textId="595A3615" w:rsidR="00D464DA" w:rsidRDefault="00CC42FE" w:rsidP="00D464DA">
      <w:pPr>
        <w:pStyle w:val="ParaAttribute20"/>
        <w:wordWrap/>
        <w:rPr>
          <w:rFonts w:ascii="Arial" w:eastAsia="Arial" w:hAnsi="Arial"/>
          <w:bCs/>
        </w:rPr>
      </w:pPr>
      <w:r>
        <w:rPr>
          <w:rFonts w:ascii="Arial" w:eastAsia="Arial" w:hAnsi="Arial"/>
          <w:bCs/>
        </w:rPr>
        <w:t>Pat Fowler, Margaret C</w:t>
      </w:r>
      <w:r w:rsidR="009C0178">
        <w:rPr>
          <w:rFonts w:ascii="Arial" w:eastAsia="Arial" w:hAnsi="Arial"/>
          <w:bCs/>
        </w:rPr>
        <w:t>artw</w:t>
      </w:r>
      <w:r>
        <w:rPr>
          <w:rFonts w:ascii="Arial" w:eastAsia="Arial" w:hAnsi="Arial"/>
          <w:bCs/>
        </w:rPr>
        <w:t>right and Michelle Cox</w:t>
      </w:r>
    </w:p>
    <w:p w14:paraId="0F9E86ED" w14:textId="77777777" w:rsidR="00CC42FE" w:rsidRPr="00CC42FE" w:rsidRDefault="00CC42FE" w:rsidP="00D464DA">
      <w:pPr>
        <w:pStyle w:val="ParaAttribute20"/>
        <w:wordWrap/>
        <w:rPr>
          <w:rFonts w:ascii="Arial" w:eastAsia="Arial" w:hAnsi="Arial"/>
          <w:bCs/>
        </w:rPr>
      </w:pPr>
    </w:p>
    <w:p w14:paraId="69622CB5" w14:textId="5583F4BE" w:rsidR="00D464DA" w:rsidRDefault="000770D6"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Pr>
          <w:rFonts w:ascii="Arial" w:eastAsia="Arial" w:hAnsi="Arial"/>
          <w:b/>
        </w:rPr>
        <w:t>2</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2A067BE3" w:rsidR="0036225A" w:rsidRDefault="0036225A" w:rsidP="00D464DA">
      <w:pPr>
        <w:pStyle w:val="ParaAttribute20"/>
        <w:wordWrap/>
        <w:rPr>
          <w:rFonts w:ascii="Arial" w:eastAsia="Arial" w:hAnsi="Arial"/>
          <w:bCs/>
        </w:rPr>
      </w:pPr>
      <w:r w:rsidRPr="0036225A">
        <w:rPr>
          <w:rFonts w:ascii="Arial" w:eastAsia="Arial" w:hAnsi="Arial"/>
          <w:bCs/>
        </w:rPr>
        <w:t>There were none.</w:t>
      </w:r>
    </w:p>
    <w:p w14:paraId="55CB87AF" w14:textId="7C2124B4" w:rsidR="00B20B27" w:rsidRDefault="00B20B27" w:rsidP="00D464DA">
      <w:pPr>
        <w:pStyle w:val="ParaAttribute20"/>
        <w:wordWrap/>
        <w:rPr>
          <w:rFonts w:ascii="Arial" w:eastAsia="Arial" w:hAnsi="Arial"/>
          <w:bCs/>
        </w:rPr>
      </w:pPr>
    </w:p>
    <w:p w14:paraId="6F72BC7A" w14:textId="25DE2DD2" w:rsidR="001F71CC" w:rsidRPr="008C359C" w:rsidRDefault="000770D6" w:rsidP="000A5A45">
      <w:pPr>
        <w:pStyle w:val="ParaAttribute20"/>
        <w:wordWrap/>
        <w:rPr>
          <w:rFonts w:ascii="Arial" w:eastAsia="Arial" w:hAnsi="Arial"/>
        </w:rPr>
      </w:pPr>
      <w:r>
        <w:rPr>
          <w:rStyle w:val="CharAttribute13"/>
        </w:rPr>
        <w:t>3/22</w:t>
      </w:r>
      <w:r w:rsidR="000A5A45">
        <w:rPr>
          <w:rStyle w:val="CharAttribute13"/>
        </w:rPr>
        <w:t xml:space="preserve">.  </w:t>
      </w:r>
      <w:r w:rsidR="0036225A">
        <w:rPr>
          <w:rStyle w:val="CharAttribute13"/>
        </w:rPr>
        <w:t xml:space="preserve">To agree the Minutes of the meeting dated the </w:t>
      </w:r>
      <w:r>
        <w:rPr>
          <w:rStyle w:val="CharAttribute13"/>
        </w:rPr>
        <w:t>5</w:t>
      </w:r>
      <w:r w:rsidRPr="000770D6">
        <w:rPr>
          <w:rStyle w:val="CharAttribute13"/>
          <w:vertAlign w:val="superscript"/>
        </w:rPr>
        <w:t>th</w:t>
      </w:r>
      <w:r>
        <w:rPr>
          <w:rStyle w:val="CharAttribute13"/>
        </w:rPr>
        <w:t xml:space="preserve"> </w:t>
      </w:r>
      <w:r w:rsidR="00CC42FE">
        <w:rPr>
          <w:rStyle w:val="CharAttribute13"/>
        </w:rPr>
        <w:t xml:space="preserve">of </w:t>
      </w:r>
      <w:r>
        <w:rPr>
          <w:rStyle w:val="CharAttribute13"/>
        </w:rPr>
        <w:t>April 2022</w:t>
      </w:r>
    </w:p>
    <w:p w14:paraId="00EEB03E" w14:textId="7882087E" w:rsidR="009869E0" w:rsidRDefault="000770D6" w:rsidP="009869E0">
      <w:pPr>
        <w:pStyle w:val="ParaAttribute23"/>
        <w:wordWrap/>
        <w:ind w:left="0" w:firstLine="0"/>
        <w:rPr>
          <w:rStyle w:val="CharAttribute11"/>
        </w:rPr>
      </w:pPr>
      <w:r>
        <w:rPr>
          <w:rStyle w:val="CharAttribute11"/>
        </w:rPr>
        <w:t>With an amendment to note that the Clerk opened the meeting the</w:t>
      </w:r>
      <w:r w:rsidR="000A5A45" w:rsidRPr="008C359C">
        <w:rPr>
          <w:rStyle w:val="CharAttribute11"/>
        </w:rPr>
        <w:t xml:space="preserve"> minutes </w:t>
      </w:r>
      <w:r w:rsidR="009869E0" w:rsidRPr="008C359C">
        <w:rPr>
          <w:rStyle w:val="CharAttribute11"/>
        </w:rPr>
        <w:t>were</w:t>
      </w:r>
      <w:r>
        <w:rPr>
          <w:rStyle w:val="CharAttribute11"/>
        </w:rPr>
        <w:t xml:space="preserve"> then </w:t>
      </w:r>
      <w:r w:rsidRPr="008C359C">
        <w:rPr>
          <w:rStyle w:val="CharAttribute11"/>
        </w:rPr>
        <w:t>proposed</w:t>
      </w:r>
      <w:r w:rsidR="0036225A">
        <w:rPr>
          <w:rStyle w:val="CharAttribute11"/>
        </w:rPr>
        <w:t xml:space="preserve"> by Cllr</w:t>
      </w:r>
      <w:r w:rsidR="00CC42FE">
        <w:rPr>
          <w:rStyle w:val="CharAttribute11"/>
        </w:rPr>
        <w:t xml:space="preserve"> Sealy</w:t>
      </w:r>
      <w:r w:rsidR="0036225A">
        <w:rPr>
          <w:rStyle w:val="CharAttribute11"/>
        </w:rPr>
        <w:t xml:space="preserve"> and seconded by Cllr</w:t>
      </w:r>
      <w:r w:rsidR="00CC42FE">
        <w:rPr>
          <w:rStyle w:val="CharAttribute11"/>
        </w:rPr>
        <w:t xml:space="preserve"> Elsworth</w:t>
      </w:r>
      <w:r w:rsidR="0036225A">
        <w:rPr>
          <w:rStyle w:val="CharAttribute11"/>
        </w:rPr>
        <w:t xml:space="preserve">, all agreed they are </w:t>
      </w:r>
      <w:r w:rsidR="000A5A45" w:rsidRPr="008C359C">
        <w:rPr>
          <w:rStyle w:val="CharAttribute11"/>
        </w:rPr>
        <w:t>a true and accurate record of the meeting.  They were duly signed by the C</w:t>
      </w:r>
      <w:r w:rsidR="0036225A">
        <w:rPr>
          <w:rStyle w:val="CharAttribute11"/>
        </w:rPr>
        <w:t xml:space="preserve">hairman </w:t>
      </w:r>
    </w:p>
    <w:p w14:paraId="11DC43C7" w14:textId="450E0616"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w:t>
      </w:r>
      <w:r w:rsidR="0036225A">
        <w:rPr>
          <w:rStyle w:val="CharAttribute11"/>
        </w:rPr>
        <w:t xml:space="preserve"> (</w:t>
      </w:r>
      <w:r w:rsidR="00CC42FE">
        <w:rPr>
          <w:rStyle w:val="CharAttribute11"/>
        </w:rPr>
        <w:t>3</w:t>
      </w:r>
      <w:r w:rsidR="000770D6">
        <w:rPr>
          <w:rStyle w:val="CharAttribute11"/>
        </w:rPr>
        <w:t>/22</w:t>
      </w:r>
      <w:r w:rsidR="000D4E4D">
        <w:rPr>
          <w:rStyle w:val="CharAttribute11"/>
        </w:rPr>
        <w:t xml:space="preserve"> no budgetary requirements)</w:t>
      </w:r>
    </w:p>
    <w:p w14:paraId="3960399B" w14:textId="77777777" w:rsidR="0036225A" w:rsidRDefault="0036225A" w:rsidP="009869E0">
      <w:pPr>
        <w:pStyle w:val="ParaAttribute23"/>
        <w:wordWrap/>
        <w:ind w:left="720" w:firstLine="0"/>
        <w:rPr>
          <w:rStyle w:val="CharAttribute11"/>
        </w:rPr>
      </w:pPr>
    </w:p>
    <w:p w14:paraId="54DDDA3A" w14:textId="78BC6128" w:rsidR="00AE3515" w:rsidRDefault="000770D6" w:rsidP="007C740D">
      <w:pPr>
        <w:pStyle w:val="ParaAttribute23"/>
        <w:wordWrap/>
        <w:ind w:left="0" w:firstLine="0"/>
        <w:rPr>
          <w:rStyle w:val="CharAttribute13"/>
          <w:bCs/>
        </w:rPr>
      </w:pPr>
      <w:r>
        <w:rPr>
          <w:rStyle w:val="CharAttribute13"/>
          <w:bCs/>
        </w:rPr>
        <w:t>4/22</w:t>
      </w:r>
      <w:r w:rsidR="003443B2">
        <w:rPr>
          <w:rStyle w:val="CharAttribute13"/>
          <w:bCs/>
        </w:rPr>
        <w:t xml:space="preserve">. </w:t>
      </w:r>
      <w:r w:rsidR="00272A2D">
        <w:rPr>
          <w:rStyle w:val="CharAttribute13"/>
          <w:bCs/>
        </w:rPr>
        <w:t>Matters arising</w:t>
      </w:r>
      <w:r w:rsidR="0036225A">
        <w:rPr>
          <w:rStyle w:val="CharAttribute13"/>
          <w:bCs/>
        </w:rPr>
        <w:t>.</w:t>
      </w:r>
    </w:p>
    <w:p w14:paraId="57A36DAF" w14:textId="5D7D5F1D" w:rsidR="00CC42FE" w:rsidRPr="00CC42FE" w:rsidRDefault="000770D6" w:rsidP="000770D6">
      <w:pPr>
        <w:pStyle w:val="ParaAttribute26"/>
        <w:wordWrap/>
        <w:rPr>
          <w:rStyle w:val="CharAttribute13"/>
          <w:b w:val="0"/>
        </w:rPr>
      </w:pPr>
      <w:r w:rsidRPr="000770D6">
        <w:rPr>
          <w:rStyle w:val="CharAttribute13"/>
          <w:bCs/>
        </w:rPr>
        <w:t>Conservation area</w:t>
      </w:r>
      <w:r>
        <w:rPr>
          <w:rStyle w:val="CharAttribute13"/>
          <w:bCs/>
        </w:rPr>
        <w:t xml:space="preserve"> </w:t>
      </w:r>
      <w:r w:rsidR="00CC42FE">
        <w:rPr>
          <w:rStyle w:val="CharAttribute13"/>
          <w:bCs/>
        </w:rPr>
        <w:t xml:space="preserve">– </w:t>
      </w:r>
      <w:r w:rsidR="00CC42FE">
        <w:rPr>
          <w:rStyle w:val="CharAttribute13"/>
          <w:b w:val="0"/>
        </w:rPr>
        <w:t xml:space="preserve">everyone </w:t>
      </w:r>
      <w:r w:rsidR="001302F5">
        <w:rPr>
          <w:rStyle w:val="CharAttribute13"/>
          <w:b w:val="0"/>
        </w:rPr>
        <w:t>were</w:t>
      </w:r>
      <w:r w:rsidR="00CC42FE">
        <w:rPr>
          <w:rStyle w:val="CharAttribute13"/>
          <w:b w:val="0"/>
        </w:rPr>
        <w:t xml:space="preserve"> reminded that a large part of the village is in a conservation area.  The Clerk will produce a clearer plan tha</w:t>
      </w:r>
      <w:r w:rsidR="009C0178">
        <w:rPr>
          <w:rStyle w:val="CharAttribute13"/>
          <w:b w:val="0"/>
        </w:rPr>
        <w:t>n</w:t>
      </w:r>
      <w:r w:rsidR="00CC42FE">
        <w:rPr>
          <w:rStyle w:val="CharAttribute13"/>
          <w:b w:val="0"/>
        </w:rPr>
        <w:t xml:space="preserve"> the one tabled and also add the areas that have trees with TPO’s to put on the notice boards to remind residents where </w:t>
      </w:r>
      <w:r w:rsidR="001302F5">
        <w:rPr>
          <w:rStyle w:val="CharAttribute13"/>
          <w:b w:val="0"/>
        </w:rPr>
        <w:t>these areas</w:t>
      </w:r>
      <w:r w:rsidR="00CC42FE">
        <w:rPr>
          <w:rStyle w:val="CharAttribute13"/>
          <w:b w:val="0"/>
        </w:rPr>
        <w:t xml:space="preserve"> are.  If you live in the conservation area or have a tree with a TPO and need to do tree works, you need to contact Dorset Council tree officers to obtain permission for the works.  If you do not follow the correct procedure, Dorset Council can impose fines.</w:t>
      </w:r>
    </w:p>
    <w:p w14:paraId="4F4A4380" w14:textId="04D97ACA" w:rsidR="000770D6" w:rsidRPr="00CC42FE" w:rsidRDefault="000770D6" w:rsidP="000770D6">
      <w:pPr>
        <w:pStyle w:val="ParaAttribute26"/>
        <w:wordWrap/>
        <w:rPr>
          <w:rStyle w:val="CharAttribute13"/>
          <w:b w:val="0"/>
        </w:rPr>
      </w:pPr>
      <w:r w:rsidRPr="000770D6">
        <w:rPr>
          <w:rStyle w:val="CharAttribute13"/>
          <w:bCs/>
        </w:rPr>
        <w:t>Footpaths</w:t>
      </w:r>
      <w:r w:rsidR="00CC42FE">
        <w:rPr>
          <w:rStyle w:val="CharAttribute13"/>
          <w:bCs/>
        </w:rPr>
        <w:t xml:space="preserve"> </w:t>
      </w:r>
      <w:r w:rsidR="001302F5">
        <w:rPr>
          <w:rStyle w:val="CharAttribute13"/>
          <w:bCs/>
        </w:rPr>
        <w:t>- Andrew</w:t>
      </w:r>
      <w:r w:rsidR="00FC2601">
        <w:rPr>
          <w:rStyle w:val="CharAttribute13"/>
          <w:b w:val="0"/>
        </w:rPr>
        <w:t xml:space="preserve"> Marshall </w:t>
      </w:r>
      <w:r w:rsidR="00CC42FE">
        <w:rPr>
          <w:rStyle w:val="CharAttribute13"/>
          <w:b w:val="0"/>
        </w:rPr>
        <w:t xml:space="preserve">reported that the footpath are clear and broken gates/styles are being reported directly to </w:t>
      </w:r>
      <w:r w:rsidR="00FC2601">
        <w:rPr>
          <w:rStyle w:val="CharAttribute13"/>
          <w:b w:val="0"/>
        </w:rPr>
        <w:t xml:space="preserve">Dorset Council rangers for their action.  </w:t>
      </w:r>
    </w:p>
    <w:p w14:paraId="6F0C6ED9" w14:textId="268BD786" w:rsidR="000770D6" w:rsidRPr="00FC2601" w:rsidRDefault="000770D6" w:rsidP="000770D6">
      <w:pPr>
        <w:pStyle w:val="ParaAttribute26"/>
        <w:wordWrap/>
        <w:rPr>
          <w:rStyle w:val="CharAttribute13"/>
          <w:b w:val="0"/>
        </w:rPr>
      </w:pPr>
      <w:r w:rsidRPr="000770D6">
        <w:rPr>
          <w:rStyle w:val="CharAttribute13"/>
          <w:bCs/>
        </w:rPr>
        <w:t>Telephone Box refurbishment</w:t>
      </w:r>
      <w:r w:rsidR="00FC2601">
        <w:rPr>
          <w:rStyle w:val="CharAttribute13"/>
          <w:bCs/>
        </w:rPr>
        <w:t xml:space="preserve"> – </w:t>
      </w:r>
      <w:r w:rsidR="00FC2601">
        <w:rPr>
          <w:rStyle w:val="CharAttribute13"/>
          <w:b w:val="0"/>
        </w:rPr>
        <w:t xml:space="preserve">Diana West requested that the phone box has new signs put in to indicate it also holds the defibrillator, book exchange and village map.  The cost is estimated at £90.00 plus vat.  It was agreed to use the reserved funds for the Parish to purchase these signs.  </w:t>
      </w:r>
      <w:r w:rsidR="00DF4392">
        <w:rPr>
          <w:rStyle w:val="CharAttribute13"/>
          <w:b w:val="0"/>
        </w:rPr>
        <w:t xml:space="preserve">The signs will be put up, Road Map facing the A30, defibrillator towards the village and book exchange facing towards the village hall. </w:t>
      </w:r>
      <w:r w:rsidR="00FC2601">
        <w:rPr>
          <w:rStyle w:val="CharAttribute13"/>
          <w:b w:val="0"/>
        </w:rPr>
        <w:t>Melonie Marshall asked for permission to paint the phone box.  This was agreed.  Both matters will be ratified at the Parish Council meeting in November.</w:t>
      </w:r>
    </w:p>
    <w:p w14:paraId="4B056382" w14:textId="7123B1E9" w:rsidR="000770D6" w:rsidRPr="00FC2601" w:rsidRDefault="000770D6" w:rsidP="000770D6">
      <w:pPr>
        <w:pStyle w:val="ParaAttribute26"/>
        <w:wordWrap/>
        <w:rPr>
          <w:rStyle w:val="CharAttribute13"/>
          <w:b w:val="0"/>
        </w:rPr>
      </w:pPr>
      <w:r w:rsidRPr="000770D6">
        <w:rPr>
          <w:rStyle w:val="CharAttribute13"/>
          <w:bCs/>
        </w:rPr>
        <w:t>Review notice boards</w:t>
      </w:r>
      <w:r w:rsidR="00FC2601">
        <w:rPr>
          <w:rStyle w:val="CharAttribute13"/>
          <w:bCs/>
        </w:rPr>
        <w:t xml:space="preserve"> – </w:t>
      </w:r>
      <w:r w:rsidR="00FC2601">
        <w:rPr>
          <w:rStyle w:val="CharAttribute13"/>
          <w:b w:val="0"/>
        </w:rPr>
        <w:t>It was agreed that the notice boards are being used as agreed.</w:t>
      </w:r>
    </w:p>
    <w:p w14:paraId="357E9276" w14:textId="747DB5B9" w:rsidR="005D0FA2" w:rsidRPr="00FC2601" w:rsidRDefault="000770D6" w:rsidP="000770D6">
      <w:pPr>
        <w:pStyle w:val="ParaAttribute26"/>
        <w:wordWrap/>
        <w:rPr>
          <w:rStyle w:val="CharAttribute13"/>
          <w:b w:val="0"/>
        </w:rPr>
      </w:pPr>
      <w:r w:rsidRPr="000770D6">
        <w:rPr>
          <w:rStyle w:val="CharAttribute13"/>
          <w:bCs/>
        </w:rPr>
        <w:t>Update on road safety</w:t>
      </w:r>
      <w:r w:rsidR="00FC2601">
        <w:rPr>
          <w:rStyle w:val="CharAttribute13"/>
          <w:bCs/>
        </w:rPr>
        <w:t xml:space="preserve"> – </w:t>
      </w:r>
      <w:r w:rsidR="00FC2601">
        <w:rPr>
          <w:rStyle w:val="CharAttribute13"/>
          <w:b w:val="0"/>
        </w:rPr>
        <w:t xml:space="preserve">the Clerk will be meeting with Dorset Council road safety team in the new year to discuss ideas to improve the speeding traffic through the village on the A30.  It was asked that a request to move the 30MPH up to the 30MPH speed limit at East Stour, or if not possible to move it past the Garage and past the bridge.  It was also noted that Dorset Council </w:t>
      </w:r>
      <w:r w:rsidR="005D0FA2">
        <w:rPr>
          <w:rStyle w:val="CharAttribute13"/>
          <w:b w:val="0"/>
        </w:rPr>
        <w:t>are looking into a policy where they will consider village requests for 20MPH limits if certain criteria can be met.  This will not include A roads, unless under special circumstances.</w:t>
      </w:r>
    </w:p>
    <w:p w14:paraId="7D18EA47" w14:textId="77777777" w:rsidR="000770D6" w:rsidRPr="0036225A" w:rsidRDefault="000770D6" w:rsidP="000770D6">
      <w:pPr>
        <w:pStyle w:val="ParaAttribute26"/>
        <w:wordWrap/>
        <w:rPr>
          <w:rStyle w:val="CharAttribute13"/>
          <w:bCs/>
        </w:rPr>
      </w:pPr>
    </w:p>
    <w:p w14:paraId="42C2858E" w14:textId="031E1D15" w:rsidR="002B657E" w:rsidRPr="002B657E" w:rsidRDefault="002B657E" w:rsidP="002B657E">
      <w:pPr>
        <w:pStyle w:val="ParaAttribute26"/>
        <w:wordWrap/>
        <w:rPr>
          <w:rStyle w:val="CharAttribute13"/>
        </w:rPr>
      </w:pPr>
      <w:r>
        <w:rPr>
          <w:rStyle w:val="CharAttribute13"/>
        </w:rPr>
        <w:t>5/</w:t>
      </w:r>
      <w:r w:rsidR="007404E5">
        <w:rPr>
          <w:rStyle w:val="CharAttribute13"/>
        </w:rPr>
        <w:t>2</w:t>
      </w:r>
      <w:r w:rsidR="000770D6">
        <w:rPr>
          <w:rStyle w:val="CharAttribute13"/>
        </w:rPr>
        <w:t>2</w:t>
      </w:r>
      <w:r w:rsidR="000A5A45">
        <w:rPr>
          <w:rStyle w:val="CharAttribute13"/>
        </w:rPr>
        <w:t>.</w:t>
      </w:r>
      <w:r w:rsidRPr="002B657E">
        <w:rPr>
          <w:rStyle w:val="CharAttribute13"/>
        </w:rPr>
        <w:t>Officers report:</w:t>
      </w:r>
    </w:p>
    <w:p w14:paraId="3B6B3741" w14:textId="017691FD" w:rsidR="00804C92" w:rsidRPr="00804C92" w:rsidRDefault="002B657E" w:rsidP="00953258">
      <w:pPr>
        <w:pStyle w:val="ParaAttribute26"/>
        <w:wordWrap/>
        <w:rPr>
          <w:rStyle w:val="CharAttribute13"/>
        </w:rPr>
      </w:pPr>
      <w:r w:rsidRPr="002B657E">
        <w:rPr>
          <w:rStyle w:val="CharAttribute13"/>
        </w:rPr>
        <w:t>Highway liaison officer</w:t>
      </w:r>
      <w:r>
        <w:rPr>
          <w:rStyle w:val="CharAttribute13"/>
        </w:rPr>
        <w:t xml:space="preserve"> – </w:t>
      </w:r>
      <w:r>
        <w:rPr>
          <w:rStyle w:val="CharAttribute13"/>
          <w:b w:val="0"/>
          <w:bCs/>
        </w:rPr>
        <w:t>as the Parish does not have an official Highways liaison officer, it was agreed that if there are any highways matter arising, it will be reported to the Parish Council</w:t>
      </w:r>
      <w:r w:rsidR="00804C92">
        <w:rPr>
          <w:rStyle w:val="CharAttribute13"/>
          <w:b w:val="0"/>
          <w:bCs/>
        </w:rPr>
        <w:t xml:space="preserve"> or directly to Dorset Council Highways team, using Dorset Council website </w:t>
      </w:r>
      <w:hyperlink r:id="rId8" w:history="1">
        <w:r w:rsidR="00804C92" w:rsidRPr="003E6378">
          <w:rPr>
            <w:rStyle w:val="Hyperlink"/>
            <w:rFonts w:ascii="Arial" w:eastAsia="Arial" w:hAnsi="Arial"/>
            <w:bCs/>
          </w:rPr>
          <w:t>www.dorsetcouncil.gov.uk</w:t>
        </w:r>
      </w:hyperlink>
      <w:r w:rsidR="005D0FA2">
        <w:rPr>
          <w:rStyle w:val="Hyperlink"/>
          <w:rFonts w:ascii="Arial" w:eastAsia="Arial" w:hAnsi="Arial"/>
          <w:bCs/>
        </w:rPr>
        <w:t xml:space="preserve">. </w:t>
      </w:r>
      <w:r w:rsidR="005D0FA2">
        <w:rPr>
          <w:rStyle w:val="Hyperlink"/>
          <w:rFonts w:ascii="Arial" w:eastAsia="Arial" w:hAnsi="Arial"/>
          <w:bCs/>
          <w:color w:val="auto"/>
          <w:u w:val="none"/>
        </w:rPr>
        <w:t xml:space="preserve">Cllr </w:t>
      </w:r>
      <w:r w:rsidR="009C0178">
        <w:rPr>
          <w:rStyle w:val="Hyperlink"/>
          <w:rFonts w:ascii="Arial" w:eastAsia="Arial" w:hAnsi="Arial"/>
          <w:bCs/>
          <w:color w:val="auto"/>
          <w:u w:val="none"/>
        </w:rPr>
        <w:t>Gould</w:t>
      </w:r>
      <w:r w:rsidR="005D0FA2">
        <w:rPr>
          <w:rStyle w:val="Hyperlink"/>
          <w:rFonts w:ascii="Arial" w:eastAsia="Arial" w:hAnsi="Arial"/>
          <w:bCs/>
          <w:color w:val="auto"/>
          <w:u w:val="none"/>
        </w:rPr>
        <w:t xml:space="preserve"> reported that the area around a redundant water hydrant needs maintenance urgently and also Enrico from Dorset Council had agreed to supply scalping for Lynch Lane, which Cllr </w:t>
      </w:r>
      <w:r w:rsidR="009C0178">
        <w:rPr>
          <w:rStyle w:val="Hyperlink"/>
          <w:rFonts w:ascii="Arial" w:eastAsia="Arial" w:hAnsi="Arial"/>
          <w:bCs/>
          <w:color w:val="auto"/>
          <w:u w:val="none"/>
        </w:rPr>
        <w:t>Gould</w:t>
      </w:r>
      <w:r w:rsidR="005D0FA2">
        <w:rPr>
          <w:rStyle w:val="Hyperlink"/>
          <w:rFonts w:ascii="Arial" w:eastAsia="Arial" w:hAnsi="Arial"/>
          <w:bCs/>
          <w:color w:val="auto"/>
          <w:u w:val="none"/>
        </w:rPr>
        <w:t xml:space="preserve"> has agreed to lay.  The Clerk will follow this up with Wessex Water and Dorset Council.</w:t>
      </w:r>
      <w:r w:rsidR="005D0FA2">
        <w:rPr>
          <w:rStyle w:val="Hyperlink"/>
          <w:rFonts w:ascii="Arial" w:eastAsia="Arial" w:hAnsi="Arial"/>
          <w:bCs/>
          <w:color w:val="auto"/>
          <w:u w:val="none"/>
        </w:rPr>
        <w:tab/>
      </w:r>
      <w:r w:rsidR="005D0FA2">
        <w:rPr>
          <w:rStyle w:val="Hyperlink"/>
          <w:rFonts w:ascii="Arial" w:eastAsia="Arial" w:hAnsi="Arial"/>
          <w:bCs/>
          <w:color w:val="auto"/>
          <w:u w:val="none"/>
        </w:rPr>
        <w:tab/>
      </w:r>
      <w:r w:rsidR="005D0FA2">
        <w:rPr>
          <w:rStyle w:val="Hyperlink"/>
          <w:rFonts w:ascii="Arial" w:eastAsia="Arial" w:hAnsi="Arial"/>
          <w:bCs/>
          <w:color w:val="auto"/>
          <w:u w:val="none"/>
        </w:rPr>
        <w:tab/>
      </w:r>
      <w:r w:rsidR="005D0FA2">
        <w:rPr>
          <w:rStyle w:val="Hyperlink"/>
          <w:rFonts w:ascii="Arial" w:eastAsia="Arial" w:hAnsi="Arial"/>
          <w:bCs/>
          <w:color w:val="auto"/>
          <w:u w:val="none"/>
        </w:rPr>
        <w:tab/>
      </w:r>
      <w:r w:rsidR="005D0FA2">
        <w:rPr>
          <w:rStyle w:val="Hyperlink"/>
          <w:rFonts w:ascii="Arial" w:eastAsia="Arial" w:hAnsi="Arial"/>
          <w:bCs/>
          <w:color w:val="auto"/>
          <w:u w:val="none"/>
        </w:rPr>
        <w:tab/>
      </w:r>
      <w:r w:rsidR="005D0FA2">
        <w:rPr>
          <w:rStyle w:val="Hyperlink"/>
          <w:rFonts w:ascii="Arial" w:eastAsia="Arial" w:hAnsi="Arial"/>
          <w:bCs/>
          <w:color w:val="auto"/>
          <w:u w:val="none"/>
        </w:rPr>
        <w:tab/>
        <w:t xml:space="preserve">             </w:t>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953258">
        <w:rPr>
          <w:rStyle w:val="Hyperlink"/>
          <w:rFonts w:ascii="Arial" w:eastAsia="Arial" w:hAnsi="Arial"/>
          <w:bCs/>
          <w:color w:val="auto"/>
          <w:u w:val="none"/>
        </w:rPr>
        <w:tab/>
      </w:r>
      <w:r w:rsidR="005D0FA2">
        <w:rPr>
          <w:rStyle w:val="Hyperlink"/>
          <w:rFonts w:ascii="Arial" w:eastAsia="Arial" w:hAnsi="Arial"/>
          <w:bCs/>
          <w:color w:val="auto"/>
          <w:u w:val="none"/>
        </w:rPr>
        <w:t xml:space="preserve"> </w:t>
      </w:r>
      <w:r w:rsidR="005D0FA2" w:rsidRPr="005D0FA2">
        <w:rPr>
          <w:rStyle w:val="Hyperlink"/>
          <w:rFonts w:ascii="Arial" w:eastAsia="Arial" w:hAnsi="Arial"/>
          <w:b/>
          <w:color w:val="auto"/>
          <w:u w:val="none"/>
        </w:rPr>
        <w:t>Action - Clerk</w:t>
      </w:r>
    </w:p>
    <w:p w14:paraId="2BD3E2DC" w14:textId="785C79EE" w:rsidR="00FB16B6" w:rsidRDefault="002B657E" w:rsidP="00953258">
      <w:pPr>
        <w:pStyle w:val="ParaAttribute26"/>
        <w:wordWrap/>
        <w:rPr>
          <w:rStyle w:val="CharAttribute13"/>
          <w:b w:val="0"/>
          <w:bCs/>
        </w:rPr>
      </w:pPr>
      <w:r w:rsidRPr="002B657E">
        <w:rPr>
          <w:rStyle w:val="CharAttribute13"/>
        </w:rPr>
        <w:t>Rights of way/trees liaison officer</w:t>
      </w:r>
      <w:r>
        <w:rPr>
          <w:rStyle w:val="CharAttribute13"/>
        </w:rPr>
        <w:t xml:space="preserve"> </w:t>
      </w:r>
      <w:r w:rsidR="00804C92">
        <w:rPr>
          <w:rStyle w:val="CharAttribute13"/>
        </w:rPr>
        <w:t>–</w:t>
      </w:r>
      <w:r w:rsidR="005D0FA2">
        <w:rPr>
          <w:rStyle w:val="CharAttribute13"/>
        </w:rPr>
        <w:t xml:space="preserve"> </w:t>
      </w:r>
      <w:r w:rsidR="005D0FA2">
        <w:rPr>
          <w:rStyle w:val="CharAttribute13"/>
          <w:b w:val="0"/>
          <w:bCs/>
        </w:rPr>
        <w:t>it was confirmed that a request for tree work next to the phone box has been submitted to Dorset Council tree officers, as they are responsible for the trees.</w:t>
      </w:r>
      <w:r w:rsidR="00DF4392">
        <w:rPr>
          <w:rStyle w:val="CharAttribute13"/>
          <w:b w:val="0"/>
          <w:bCs/>
        </w:rPr>
        <w:t xml:space="preserve">  It was also noted that as the Parish </w:t>
      </w:r>
      <w:r w:rsidR="00DF4392">
        <w:rPr>
          <w:rStyle w:val="CharAttribute13"/>
          <w:b w:val="0"/>
          <w:bCs/>
        </w:rPr>
        <w:lastRenderedPageBreak/>
        <w:t xml:space="preserve">Council do not receive tree works applications for the area, if anyone has any concerns over works being undertaken in the </w:t>
      </w:r>
      <w:r w:rsidR="009C0178">
        <w:rPr>
          <w:rStyle w:val="CharAttribute13"/>
          <w:b w:val="0"/>
          <w:bCs/>
        </w:rPr>
        <w:t>village,</w:t>
      </w:r>
      <w:r w:rsidR="00DF4392">
        <w:rPr>
          <w:rStyle w:val="CharAttribute13"/>
          <w:b w:val="0"/>
          <w:bCs/>
        </w:rPr>
        <w:t xml:space="preserve"> please contact the Clerk.</w:t>
      </w:r>
    </w:p>
    <w:p w14:paraId="1670D70C" w14:textId="77777777" w:rsidR="00953258" w:rsidRPr="00953258" w:rsidRDefault="002B657E" w:rsidP="00953258">
      <w:pPr>
        <w:pStyle w:val="ParaAttribute26"/>
        <w:wordWrap/>
        <w:rPr>
          <w:rStyle w:val="CharAttribute13"/>
          <w:b w:val="0"/>
          <w:bCs/>
        </w:rPr>
      </w:pPr>
      <w:r w:rsidRPr="002B657E">
        <w:rPr>
          <w:rStyle w:val="CharAttribute13"/>
        </w:rPr>
        <w:t>Representative to Village Hall</w:t>
      </w:r>
    </w:p>
    <w:p w14:paraId="32CBD40A" w14:textId="3A2DF52F" w:rsidR="00953258" w:rsidRPr="00953258" w:rsidRDefault="00953258" w:rsidP="00E21077">
      <w:pPr>
        <w:pStyle w:val="ParaAttribute26"/>
        <w:numPr>
          <w:ilvl w:val="0"/>
          <w:numId w:val="15"/>
        </w:numPr>
        <w:wordWrap/>
        <w:rPr>
          <w:rStyle w:val="CharAttribute13"/>
          <w:b w:val="0"/>
          <w:bCs/>
        </w:rPr>
      </w:pPr>
      <w:r w:rsidRPr="00953258">
        <w:rPr>
          <w:rStyle w:val="CharAttribute13"/>
          <w:b w:val="0"/>
          <w:bCs/>
        </w:rPr>
        <w:t>The majority of the work on updating and refurbishing the Village Hall was completed in 2021.  There are a few minor improvements still on the committee’s ‘to do’ list.  Application has been made to the ‘National Lottery Awards for All’ for funding to level and re-surface the car park.</w:t>
      </w:r>
    </w:p>
    <w:p w14:paraId="71ED488B" w14:textId="12D9AD14" w:rsidR="00953258" w:rsidRPr="00953258" w:rsidRDefault="00953258" w:rsidP="00804331">
      <w:pPr>
        <w:pStyle w:val="ParaAttribute26"/>
        <w:numPr>
          <w:ilvl w:val="0"/>
          <w:numId w:val="15"/>
        </w:numPr>
        <w:wordWrap/>
        <w:rPr>
          <w:rStyle w:val="CharAttribute13"/>
          <w:b w:val="0"/>
          <w:bCs/>
        </w:rPr>
      </w:pPr>
      <w:r w:rsidRPr="00953258">
        <w:rPr>
          <w:rStyle w:val="CharAttribute13"/>
          <w:b w:val="0"/>
          <w:bCs/>
        </w:rPr>
        <w:t>The hall is starting to be used more since the refurbishment.  The Railway Society has resumed its weekly Monday meetings; the village book group has met on a number of occasions; and a series of coffee mornings has taken place.  In addition, there has been the church bazaar; the village meal (at The Ship) organised by Diana West; an Arts &amp; Crafts weekend exhibition; an Easter Extravaganza; Refresher training on the use of the defibrillator by Mike Powell; a spud lunch; ploughman’s lunches; a pudding afternoon; and a meeting to look at book themed events. Over the weekend of the 4th / 5th June we held events to celebrate the Queen’s Platinum Jubilee.  On the 4th there was an exhibition of all things 1950s together with a ‘guess who the child is’ fun competition featuring village residents.  The climax of the weekend was a ‘bring and share’ lunch and music event, attended by around 40 people, on Sunday 05 June 2022 featuring Tom Clements in the garden of Ashley House, courtesy of Sarah and V</w:t>
      </w:r>
      <w:r w:rsidR="009C0178">
        <w:rPr>
          <w:rStyle w:val="CharAttribute13"/>
          <w:b w:val="0"/>
          <w:bCs/>
        </w:rPr>
        <w:t>y</w:t>
      </w:r>
      <w:r w:rsidRPr="00953258">
        <w:rPr>
          <w:rStyle w:val="CharAttribute13"/>
          <w:b w:val="0"/>
          <w:bCs/>
        </w:rPr>
        <w:t>n (who also supplied sparkling wine). Our thanks to Sarah and V</w:t>
      </w:r>
      <w:r w:rsidR="009C0178">
        <w:rPr>
          <w:rStyle w:val="CharAttribute13"/>
          <w:b w:val="0"/>
          <w:bCs/>
        </w:rPr>
        <w:t>y</w:t>
      </w:r>
      <w:r w:rsidRPr="00953258">
        <w:rPr>
          <w:rStyle w:val="CharAttribute13"/>
          <w:b w:val="0"/>
          <w:bCs/>
        </w:rPr>
        <w:t>n and to Tom.</w:t>
      </w:r>
    </w:p>
    <w:p w14:paraId="564A0231" w14:textId="0F6C5D9B" w:rsidR="00953258" w:rsidRPr="00953258" w:rsidRDefault="00953258" w:rsidP="00FA3FB2">
      <w:pPr>
        <w:pStyle w:val="ParaAttribute26"/>
        <w:numPr>
          <w:ilvl w:val="0"/>
          <w:numId w:val="15"/>
        </w:numPr>
        <w:wordWrap/>
        <w:rPr>
          <w:rStyle w:val="CharAttribute13"/>
          <w:b w:val="0"/>
          <w:bCs/>
        </w:rPr>
      </w:pPr>
      <w:r w:rsidRPr="00953258">
        <w:rPr>
          <w:rStyle w:val="CharAttribute13"/>
          <w:b w:val="0"/>
          <w:bCs/>
        </w:rPr>
        <w:t>Thanks mainly to government grants the village hall is in a healthy financial situation even managing to ring fence a reserve of just over £10k as a contingency fund.</w:t>
      </w:r>
    </w:p>
    <w:p w14:paraId="1B520441" w14:textId="53D5130C" w:rsidR="00FB16B6" w:rsidRDefault="00953258" w:rsidP="00953258">
      <w:pPr>
        <w:pStyle w:val="ParaAttribute26"/>
        <w:numPr>
          <w:ilvl w:val="0"/>
          <w:numId w:val="15"/>
        </w:numPr>
        <w:wordWrap/>
        <w:rPr>
          <w:rStyle w:val="CharAttribute13"/>
          <w:b w:val="0"/>
          <w:bCs/>
        </w:rPr>
      </w:pPr>
      <w:r w:rsidRPr="00953258">
        <w:rPr>
          <w:rStyle w:val="CharAttribute13"/>
          <w:b w:val="0"/>
          <w:bCs/>
        </w:rPr>
        <w:t>The Village Hall AGM is on Wednesday 19th October starting with drinks and nibbles at 7.30 p.m. with business starting at 8 p.m.  All residents welcome and ideas for future events also welcomed.</w:t>
      </w:r>
    </w:p>
    <w:p w14:paraId="05DB0771" w14:textId="4F6D435F" w:rsidR="000770D6" w:rsidRDefault="000770D6" w:rsidP="00953258">
      <w:pPr>
        <w:pStyle w:val="ParaAttribute26"/>
        <w:wordWrap/>
        <w:rPr>
          <w:rStyle w:val="CharAttribute13"/>
          <w:b w:val="0"/>
          <w:bCs/>
        </w:rPr>
      </w:pPr>
      <w:r>
        <w:rPr>
          <w:rStyle w:val="CharAttribute13"/>
        </w:rPr>
        <w:t xml:space="preserve">Planning Applications – </w:t>
      </w:r>
      <w:r>
        <w:rPr>
          <w:rStyle w:val="CharAttribute13"/>
          <w:b w:val="0"/>
          <w:bCs/>
        </w:rPr>
        <w:t>the following planning applications had been received for West Stour parish from April 2022 to October 2022.</w:t>
      </w:r>
    </w:p>
    <w:p w14:paraId="2DBE6243" w14:textId="48992570" w:rsidR="00703414" w:rsidRDefault="00703414" w:rsidP="00703414">
      <w:pPr>
        <w:pStyle w:val="ParaAttribute26"/>
        <w:wordWrap/>
        <w:ind w:left="360"/>
        <w:rPr>
          <w:rStyle w:val="CharAttribute13"/>
          <w:b w:val="0"/>
          <w:bCs/>
        </w:rPr>
      </w:pPr>
      <w:r>
        <w:rPr>
          <w:rStyle w:val="CharAttribute13"/>
        </w:rPr>
        <w:t xml:space="preserve"> </w:t>
      </w:r>
      <w:r w:rsidRPr="00703414">
        <w:rPr>
          <w:rStyle w:val="CharAttribute13"/>
          <w:rFonts w:ascii="Times New Roman" w:eastAsia="Batang" w:hAnsi="Times New Roman"/>
          <w:b w:val="0"/>
          <w:noProof/>
        </w:rPr>
        <w:drawing>
          <wp:inline distT="0" distB="0" distL="0" distR="0" wp14:anchorId="09D5CDD4" wp14:editId="49EE9AFA">
            <wp:extent cx="6781319" cy="571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2216" cy="576632"/>
                    </a:xfrm>
                    <a:prstGeom prst="rect">
                      <a:avLst/>
                    </a:prstGeom>
                    <a:noFill/>
                    <a:ln>
                      <a:noFill/>
                    </a:ln>
                  </pic:spPr>
                </pic:pic>
              </a:graphicData>
            </a:graphic>
          </wp:inline>
        </w:drawing>
      </w:r>
    </w:p>
    <w:p w14:paraId="2E61E185" w14:textId="77777777" w:rsidR="002B657E" w:rsidRPr="002B657E" w:rsidRDefault="002B657E" w:rsidP="002B657E">
      <w:pPr>
        <w:pStyle w:val="ParaAttribute26"/>
        <w:wordWrap/>
        <w:rPr>
          <w:rStyle w:val="CharAttribute13"/>
        </w:rPr>
      </w:pPr>
      <w:r w:rsidRPr="002B657E">
        <w:rPr>
          <w:rStyle w:val="CharAttribute13"/>
        </w:rPr>
        <w:t xml:space="preserve">  </w:t>
      </w:r>
    </w:p>
    <w:p w14:paraId="627A032D" w14:textId="64D11080" w:rsidR="002B657E" w:rsidRPr="002B657E" w:rsidRDefault="000770D6" w:rsidP="002B657E">
      <w:pPr>
        <w:pStyle w:val="ParaAttribute26"/>
        <w:wordWrap/>
        <w:rPr>
          <w:rStyle w:val="CharAttribute13"/>
        </w:rPr>
      </w:pPr>
      <w:r>
        <w:rPr>
          <w:rStyle w:val="CharAttribute13"/>
        </w:rPr>
        <w:t>6</w:t>
      </w:r>
      <w:r w:rsidR="00533630">
        <w:rPr>
          <w:rStyle w:val="CharAttribute13"/>
        </w:rPr>
        <w:t>/2</w:t>
      </w:r>
      <w:r>
        <w:rPr>
          <w:rStyle w:val="CharAttribute13"/>
        </w:rPr>
        <w:t>2</w:t>
      </w:r>
      <w:r w:rsidR="002B657E" w:rsidRPr="002B657E">
        <w:rPr>
          <w:rStyle w:val="CharAttribute13"/>
        </w:rPr>
        <w:t>.   Finance</w:t>
      </w:r>
    </w:p>
    <w:p w14:paraId="01F87A3C" w14:textId="7BFF28E4" w:rsidR="002B657E" w:rsidRPr="00533630" w:rsidRDefault="00CC6B47" w:rsidP="00533630">
      <w:pPr>
        <w:pStyle w:val="ParaAttribute26"/>
        <w:wordWrap/>
        <w:rPr>
          <w:rStyle w:val="CharAttribute13"/>
          <w:b w:val="0"/>
          <w:bCs/>
        </w:rPr>
      </w:pPr>
      <w:r>
        <w:rPr>
          <w:rStyle w:val="CharAttribute13"/>
        </w:rPr>
        <w:t xml:space="preserve">To consider budget and precept for </w:t>
      </w:r>
      <w:r w:rsidR="002B657E" w:rsidRPr="002B657E">
        <w:rPr>
          <w:rStyle w:val="CharAttribute13"/>
        </w:rPr>
        <w:t>202</w:t>
      </w:r>
      <w:r w:rsidR="000770D6">
        <w:rPr>
          <w:rStyle w:val="CharAttribute13"/>
        </w:rPr>
        <w:t>3</w:t>
      </w:r>
      <w:r w:rsidR="002B657E" w:rsidRPr="002B657E">
        <w:rPr>
          <w:rStyle w:val="CharAttribute13"/>
        </w:rPr>
        <w:t>/202</w:t>
      </w:r>
      <w:r w:rsidR="000770D6">
        <w:rPr>
          <w:rStyle w:val="CharAttribute13"/>
        </w:rPr>
        <w:t>4</w:t>
      </w:r>
      <w:r w:rsidR="00533630">
        <w:rPr>
          <w:rStyle w:val="CharAttribute13"/>
        </w:rPr>
        <w:t xml:space="preserve"> – </w:t>
      </w:r>
      <w:r w:rsidR="00533630">
        <w:rPr>
          <w:rStyle w:val="CharAttribute13"/>
          <w:b w:val="0"/>
          <w:bCs/>
        </w:rPr>
        <w:t>the Clerk had circulated a</w:t>
      </w:r>
      <w:r w:rsidR="000162D4">
        <w:rPr>
          <w:rStyle w:val="CharAttribute13"/>
          <w:b w:val="0"/>
          <w:bCs/>
        </w:rPr>
        <w:t xml:space="preserve"> detailed proposal </w:t>
      </w:r>
      <w:r w:rsidR="00533630">
        <w:rPr>
          <w:rStyle w:val="CharAttribute13"/>
          <w:b w:val="0"/>
          <w:bCs/>
        </w:rPr>
        <w:t xml:space="preserve">for </w:t>
      </w:r>
      <w:r w:rsidR="000162D4">
        <w:rPr>
          <w:rStyle w:val="CharAttribute13"/>
          <w:b w:val="0"/>
          <w:bCs/>
        </w:rPr>
        <w:t xml:space="preserve">setting the </w:t>
      </w:r>
      <w:r w:rsidR="00533630">
        <w:rPr>
          <w:rStyle w:val="CharAttribute13"/>
          <w:b w:val="0"/>
          <w:bCs/>
        </w:rPr>
        <w:t>precept for 202</w:t>
      </w:r>
      <w:r w:rsidR="000770D6">
        <w:rPr>
          <w:rStyle w:val="CharAttribute13"/>
          <w:b w:val="0"/>
          <w:bCs/>
        </w:rPr>
        <w:t>3</w:t>
      </w:r>
      <w:r w:rsidR="00533630">
        <w:rPr>
          <w:rStyle w:val="CharAttribute13"/>
          <w:b w:val="0"/>
          <w:bCs/>
        </w:rPr>
        <w:t>/202</w:t>
      </w:r>
      <w:r w:rsidR="000770D6">
        <w:rPr>
          <w:rStyle w:val="CharAttribute13"/>
          <w:b w:val="0"/>
          <w:bCs/>
        </w:rPr>
        <w:t>4</w:t>
      </w:r>
      <w:r>
        <w:rPr>
          <w:rStyle w:val="CharAttribute13"/>
          <w:b w:val="0"/>
          <w:bCs/>
        </w:rPr>
        <w:t xml:space="preserve">.  After debate it was agreed to </w:t>
      </w:r>
      <w:r w:rsidR="00054364">
        <w:rPr>
          <w:rStyle w:val="CharAttribute13"/>
          <w:b w:val="0"/>
          <w:bCs/>
        </w:rPr>
        <w:t xml:space="preserve">keep the </w:t>
      </w:r>
      <w:r>
        <w:rPr>
          <w:rStyle w:val="CharAttribute13"/>
          <w:b w:val="0"/>
          <w:bCs/>
        </w:rPr>
        <w:t xml:space="preserve">precept </w:t>
      </w:r>
      <w:r w:rsidR="00054364">
        <w:rPr>
          <w:rStyle w:val="CharAttribute13"/>
          <w:b w:val="0"/>
          <w:bCs/>
        </w:rPr>
        <w:t>at</w:t>
      </w:r>
      <w:r>
        <w:rPr>
          <w:rStyle w:val="CharAttribute13"/>
          <w:b w:val="0"/>
          <w:bCs/>
        </w:rPr>
        <w:t xml:space="preserve"> £2000.00</w:t>
      </w:r>
      <w:r w:rsidR="00533630">
        <w:rPr>
          <w:rStyle w:val="CharAttribute13"/>
          <w:b w:val="0"/>
          <w:bCs/>
        </w:rPr>
        <w:t>.  This was agreed and will be proposed at the Parish Council meeting in November for resolution.</w:t>
      </w:r>
    </w:p>
    <w:p w14:paraId="2214DA72" w14:textId="43D18A2B" w:rsidR="00CC6B47" w:rsidRDefault="002C565E" w:rsidP="00703414">
      <w:pPr>
        <w:pStyle w:val="ParaAttribute26"/>
        <w:wordWrap/>
        <w:ind w:left="780"/>
        <w:rPr>
          <w:rStyle w:val="CharAttribute13"/>
        </w:rPr>
      </w:pP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000D4E4D">
        <w:rPr>
          <w:rStyle w:val="CharAttribute13"/>
          <w:b w:val="0"/>
          <w:bCs/>
        </w:rPr>
        <w:t xml:space="preserve">                                        </w:t>
      </w:r>
      <w:r w:rsidRPr="002C565E">
        <w:rPr>
          <w:rStyle w:val="CharAttribute13"/>
        </w:rPr>
        <w:t xml:space="preserve">Action </w:t>
      </w:r>
      <w:r>
        <w:rPr>
          <w:rStyle w:val="CharAttribute13"/>
        </w:rPr>
        <w:t>–</w:t>
      </w:r>
      <w:r w:rsidRPr="002C565E">
        <w:rPr>
          <w:rStyle w:val="CharAttribute13"/>
        </w:rPr>
        <w:t xml:space="preserve"> Clerk</w:t>
      </w:r>
    </w:p>
    <w:p w14:paraId="58AE6C69" w14:textId="7E7BE418" w:rsidR="009C0178" w:rsidRPr="009C0178" w:rsidRDefault="009C0178" w:rsidP="009C0178">
      <w:pPr>
        <w:pStyle w:val="ParaAttribute26"/>
        <w:wordWrap/>
        <w:rPr>
          <w:rStyle w:val="CharAttribute13"/>
          <w:b w:val="0"/>
        </w:rPr>
      </w:pPr>
      <w:r>
        <w:rPr>
          <w:rStyle w:val="CharAttribute13"/>
          <w:b w:val="0"/>
        </w:rPr>
        <w:t>The Clerk reported that at the Parish comes under the umbrella of The Stours Parish Council, they only are legally requited to meet one a year between April and June.  After debate the residents present agreed that they wish to continue to hold two meetings a year.</w:t>
      </w:r>
    </w:p>
    <w:p w14:paraId="467A6CE1" w14:textId="2202633F" w:rsidR="002C565E" w:rsidRPr="00CC6B47" w:rsidRDefault="002C565E" w:rsidP="002B657E">
      <w:pPr>
        <w:pStyle w:val="ParaAttribute26"/>
        <w:wordWrap/>
        <w:rPr>
          <w:rStyle w:val="CharAttribute13"/>
          <w:b w:val="0"/>
          <w:bCs/>
        </w:rPr>
      </w:pPr>
    </w:p>
    <w:p w14:paraId="54E7758B" w14:textId="5883B2C0" w:rsidR="008F22E4" w:rsidRDefault="00703414" w:rsidP="002B657E">
      <w:pPr>
        <w:pStyle w:val="ParaAttribute26"/>
        <w:wordWrap/>
        <w:rPr>
          <w:rStyle w:val="CharAttribute13"/>
        </w:rPr>
      </w:pPr>
      <w:r>
        <w:rPr>
          <w:rStyle w:val="CharAttribute13"/>
        </w:rPr>
        <w:t>7/</w:t>
      </w:r>
      <w:r w:rsidR="00054364">
        <w:rPr>
          <w:rStyle w:val="CharAttribute13"/>
        </w:rPr>
        <w:t>22</w:t>
      </w:r>
      <w:r w:rsidR="002B657E" w:rsidRPr="002B657E">
        <w:rPr>
          <w:rStyle w:val="CharAttribute13"/>
        </w:rPr>
        <w:t xml:space="preserve">.   Agenda items to be agreed for the next Parish meeting on </w:t>
      </w:r>
      <w:r w:rsidR="00054364">
        <w:rPr>
          <w:rStyle w:val="CharAttribute13"/>
        </w:rPr>
        <w:t xml:space="preserve">Wednesday </w:t>
      </w:r>
      <w:r w:rsidR="008130CB">
        <w:rPr>
          <w:rStyle w:val="CharAttribute13"/>
        </w:rPr>
        <w:t>12</w:t>
      </w:r>
      <w:r w:rsidR="008130CB" w:rsidRPr="008130CB">
        <w:rPr>
          <w:rStyle w:val="CharAttribute13"/>
          <w:vertAlign w:val="superscript"/>
        </w:rPr>
        <w:t>th</w:t>
      </w:r>
      <w:r w:rsidR="008130CB">
        <w:rPr>
          <w:rStyle w:val="CharAttribute13"/>
        </w:rPr>
        <w:t xml:space="preserve"> April</w:t>
      </w:r>
      <w:r w:rsidR="00054364">
        <w:rPr>
          <w:rStyle w:val="CharAttribute13"/>
        </w:rPr>
        <w:t xml:space="preserve"> 202</w:t>
      </w:r>
      <w:r w:rsidR="008130CB">
        <w:rPr>
          <w:rStyle w:val="CharAttribute13"/>
        </w:rPr>
        <w:t>3</w:t>
      </w:r>
      <w:r w:rsidR="00054364">
        <w:rPr>
          <w:rStyle w:val="CharAttribute13"/>
        </w:rPr>
        <w:t xml:space="preserve"> </w:t>
      </w:r>
      <w:r w:rsidR="000162D4">
        <w:rPr>
          <w:rStyle w:val="CharAttribute13"/>
        </w:rPr>
        <w:t xml:space="preserve">at </w:t>
      </w:r>
      <w:r w:rsidR="00CC6B47">
        <w:rPr>
          <w:rStyle w:val="CharAttribute13"/>
        </w:rPr>
        <w:t>7.30</w:t>
      </w:r>
      <w:r w:rsidR="000162D4">
        <w:rPr>
          <w:rStyle w:val="CharAttribute13"/>
        </w:rPr>
        <w:t>pm</w:t>
      </w:r>
    </w:p>
    <w:p w14:paraId="6A4E245B" w14:textId="1016939C" w:rsidR="00CC6B47" w:rsidRDefault="00054364" w:rsidP="002B657E">
      <w:pPr>
        <w:pStyle w:val="ParaAttribute26"/>
        <w:wordWrap/>
        <w:rPr>
          <w:rStyle w:val="CharAttribute13"/>
        </w:rPr>
      </w:pPr>
      <w:r>
        <w:rPr>
          <w:rStyle w:val="CharAttribute13"/>
        </w:rPr>
        <w:t>AGM</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3F6547FF" w:rsidR="000162D4" w:rsidRDefault="00EF78F8" w:rsidP="007D7EB6">
      <w:pPr>
        <w:pStyle w:val="ParaAttribute35"/>
        <w:wordWrap/>
        <w:rPr>
          <w:rStyle w:val="CharAttribute23"/>
        </w:rPr>
      </w:pPr>
      <w:r>
        <w:rPr>
          <w:rStyle w:val="CharAttribute23"/>
        </w:rPr>
        <w:t xml:space="preserve">There being no further business the meeting closed at </w:t>
      </w:r>
      <w:r w:rsidR="009C0178">
        <w:rPr>
          <w:rStyle w:val="CharAttribute23"/>
        </w:rPr>
        <w:t>20.40pm</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52CCAE77"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w:t>
      </w:r>
      <w:r w:rsidR="00916DC5">
        <w:rPr>
          <w:rStyle w:val="CharAttribute11"/>
        </w:rPr>
        <w:t>.stours-pc.gov</w:t>
      </w:r>
      <w:r w:rsidR="00EF78F8" w:rsidRPr="00EF78F8">
        <w:rPr>
          <w:rStyle w:val="CharAttribute11"/>
        </w:rPr>
        <w:t>.u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2DA083A3" w:rsidR="001F71CC" w:rsidRDefault="00EF78F8" w:rsidP="005A16A0">
      <w:pPr>
        <w:pStyle w:val="ParaAttribute34"/>
        <w:wordWrap/>
        <w:rPr>
          <w:rFonts w:ascii="Arial" w:eastAsia="Arial" w:hAnsi="Arial"/>
        </w:rPr>
      </w:pPr>
      <w:r>
        <w:rPr>
          <w:rStyle w:val="CharAttribute11"/>
        </w:rPr>
        <w:t>clerk@</w:t>
      </w:r>
      <w:r w:rsidR="00916DC5">
        <w:rPr>
          <w:rStyle w:val="CharAttribute11"/>
        </w:rPr>
        <w:t>stours-pc.gov.uk</w:t>
      </w:r>
    </w:p>
    <w:sectPr w:rsidR="001F71CC" w:rsidSect="007D7EB6">
      <w:headerReference w:type="even" r:id="rId10"/>
      <w:headerReference w:type="default" r:id="rId11"/>
      <w:footerReference w:type="even" r:id="rId12"/>
      <w:footerReference w:type="default" r:id="rId13"/>
      <w:headerReference w:type="first" r:id="rId14"/>
      <w:footerReference w:type="first" r:id="rId15"/>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279E" w14:textId="77777777" w:rsidR="006610A8" w:rsidRDefault="0066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DD61" w14:textId="77777777" w:rsidR="006610A8" w:rsidRDefault="0066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B3B2" w14:textId="77777777" w:rsidR="006610A8" w:rsidRDefault="0066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3198C0DC" w:rsidR="004A780A" w:rsidRDefault="006610A8" w:rsidP="00EF78F8">
    <w:pPr>
      <w:pStyle w:val="ParaAttribute0"/>
      <w:tabs>
        <w:tab w:val="left" w:pos="3600"/>
      </w:tabs>
      <w:rPr>
        <w:rFonts w:eastAsia="Times New Roman"/>
      </w:rPr>
    </w:pPr>
    <w:sdt>
      <w:sdtPr>
        <w:rPr>
          <w:rStyle w:val="CharAttribute0"/>
          <w:rFonts w:eastAsia="Batang"/>
        </w:rPr>
        <w:id w:val="1704288698"/>
        <w:docPartObj>
          <w:docPartGallery w:val="Watermarks"/>
          <w:docPartUnique/>
        </w:docPartObj>
      </w:sdtPr>
      <w:sdtContent>
        <w:r w:rsidRPr="006610A8">
          <w:rPr>
            <w:rStyle w:val="CharAttribute0"/>
            <w:rFonts w:eastAsia="Batang"/>
            <w:noProof/>
          </w:rPr>
          <w:pict w14:anchorId="41019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74D">
      <w:rPr>
        <w:rStyle w:val="CharAttribute0"/>
        <w:rFonts w:eastAsia="Batang"/>
      </w:rPr>
      <w:t>West Stour</w:t>
    </w:r>
    <w:r w:rsidR="0086357D">
      <w:rPr>
        <w:rStyle w:val="CharAttribute0"/>
        <w:rFonts w:eastAsia="Batang"/>
      </w:rPr>
      <w:t xml:space="preserve"> 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87C" w14:textId="77777777" w:rsidR="006610A8" w:rsidRDefault="0066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2" w15:restartNumberingAfterBreak="0">
    <w:nsid w:val="5C6A26A7"/>
    <w:multiLevelType w:val="hybridMultilevel"/>
    <w:tmpl w:val="2C10B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6241A9"/>
    <w:multiLevelType w:val="hybridMultilevel"/>
    <w:tmpl w:val="4D1A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C18AF"/>
    <w:multiLevelType w:val="hybridMultilevel"/>
    <w:tmpl w:val="C252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30628502">
    <w:abstractNumId w:val="11"/>
  </w:num>
  <w:num w:numId="2" w16cid:durableId="1242328717">
    <w:abstractNumId w:val="0"/>
  </w:num>
  <w:num w:numId="3" w16cid:durableId="1159347651">
    <w:abstractNumId w:val="1"/>
  </w:num>
  <w:num w:numId="4" w16cid:durableId="779224392">
    <w:abstractNumId w:val="2"/>
  </w:num>
  <w:num w:numId="5" w16cid:durableId="1115127581">
    <w:abstractNumId w:val="5"/>
  </w:num>
  <w:num w:numId="6" w16cid:durableId="136999459">
    <w:abstractNumId w:val="8"/>
  </w:num>
  <w:num w:numId="7" w16cid:durableId="330137467">
    <w:abstractNumId w:val="15"/>
  </w:num>
  <w:num w:numId="8" w16cid:durableId="528372467">
    <w:abstractNumId w:val="10"/>
  </w:num>
  <w:num w:numId="9" w16cid:durableId="604535571">
    <w:abstractNumId w:val="3"/>
  </w:num>
  <w:num w:numId="10" w16cid:durableId="1445229848">
    <w:abstractNumId w:val="9"/>
  </w:num>
  <w:num w:numId="11" w16cid:durableId="687369405">
    <w:abstractNumId w:val="17"/>
  </w:num>
  <w:num w:numId="12" w16cid:durableId="15473326">
    <w:abstractNumId w:val="7"/>
  </w:num>
  <w:num w:numId="13" w16cid:durableId="291640236">
    <w:abstractNumId w:val="4"/>
  </w:num>
  <w:num w:numId="14" w16cid:durableId="1720473403">
    <w:abstractNumId w:val="6"/>
  </w:num>
  <w:num w:numId="15" w16cid:durableId="2015716758">
    <w:abstractNumId w:val="16"/>
  </w:num>
  <w:num w:numId="16" w16cid:durableId="2113864890">
    <w:abstractNumId w:val="13"/>
  </w:num>
  <w:num w:numId="17" w16cid:durableId="599994886">
    <w:abstractNumId w:val="14"/>
  </w:num>
  <w:num w:numId="18" w16cid:durableId="688068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4364"/>
    <w:rsid w:val="0005674D"/>
    <w:rsid w:val="000770D6"/>
    <w:rsid w:val="00084265"/>
    <w:rsid w:val="000A5A45"/>
    <w:rsid w:val="000D4E4D"/>
    <w:rsid w:val="000E6162"/>
    <w:rsid w:val="000F6D85"/>
    <w:rsid w:val="00110901"/>
    <w:rsid w:val="001302F5"/>
    <w:rsid w:val="001468C1"/>
    <w:rsid w:val="001A5FC5"/>
    <w:rsid w:val="001C06EA"/>
    <w:rsid w:val="001C08D3"/>
    <w:rsid w:val="001F71CC"/>
    <w:rsid w:val="0023319F"/>
    <w:rsid w:val="00272A2D"/>
    <w:rsid w:val="002758F4"/>
    <w:rsid w:val="00287A7C"/>
    <w:rsid w:val="002A0664"/>
    <w:rsid w:val="002A3311"/>
    <w:rsid w:val="002B657E"/>
    <w:rsid w:val="002C565E"/>
    <w:rsid w:val="002D24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A780A"/>
    <w:rsid w:val="004F051A"/>
    <w:rsid w:val="004F49F5"/>
    <w:rsid w:val="004F778D"/>
    <w:rsid w:val="00532968"/>
    <w:rsid w:val="00533630"/>
    <w:rsid w:val="005409BE"/>
    <w:rsid w:val="00542C5B"/>
    <w:rsid w:val="00590E6A"/>
    <w:rsid w:val="005A16A0"/>
    <w:rsid w:val="005B60ED"/>
    <w:rsid w:val="005D0FA2"/>
    <w:rsid w:val="005D6E34"/>
    <w:rsid w:val="00625294"/>
    <w:rsid w:val="00641B68"/>
    <w:rsid w:val="0064674A"/>
    <w:rsid w:val="00653B53"/>
    <w:rsid w:val="006610A8"/>
    <w:rsid w:val="006B71FA"/>
    <w:rsid w:val="006C045B"/>
    <w:rsid w:val="006C78E3"/>
    <w:rsid w:val="006D66AC"/>
    <w:rsid w:val="006E7E8B"/>
    <w:rsid w:val="006F773E"/>
    <w:rsid w:val="006F77C1"/>
    <w:rsid w:val="00703414"/>
    <w:rsid w:val="00717BE7"/>
    <w:rsid w:val="007404E5"/>
    <w:rsid w:val="00743D4A"/>
    <w:rsid w:val="00770CA3"/>
    <w:rsid w:val="00781C0C"/>
    <w:rsid w:val="00794DCA"/>
    <w:rsid w:val="007B1399"/>
    <w:rsid w:val="007C740D"/>
    <w:rsid w:val="007C7BE4"/>
    <w:rsid w:val="007D7EB6"/>
    <w:rsid w:val="007E7128"/>
    <w:rsid w:val="007E75BA"/>
    <w:rsid w:val="007E7FE3"/>
    <w:rsid w:val="007F5706"/>
    <w:rsid w:val="00804C92"/>
    <w:rsid w:val="008130CB"/>
    <w:rsid w:val="00836561"/>
    <w:rsid w:val="008376C3"/>
    <w:rsid w:val="0086357D"/>
    <w:rsid w:val="00881A60"/>
    <w:rsid w:val="008A56C8"/>
    <w:rsid w:val="008C359C"/>
    <w:rsid w:val="008C7769"/>
    <w:rsid w:val="008F22E4"/>
    <w:rsid w:val="00916DC5"/>
    <w:rsid w:val="009424FD"/>
    <w:rsid w:val="00953258"/>
    <w:rsid w:val="00963F11"/>
    <w:rsid w:val="009869E0"/>
    <w:rsid w:val="009C0178"/>
    <w:rsid w:val="00A23092"/>
    <w:rsid w:val="00A245F9"/>
    <w:rsid w:val="00A42506"/>
    <w:rsid w:val="00A50FCC"/>
    <w:rsid w:val="00A7644A"/>
    <w:rsid w:val="00A77617"/>
    <w:rsid w:val="00A85E99"/>
    <w:rsid w:val="00A8703E"/>
    <w:rsid w:val="00AB4734"/>
    <w:rsid w:val="00AE3515"/>
    <w:rsid w:val="00AE4B63"/>
    <w:rsid w:val="00AF32D3"/>
    <w:rsid w:val="00B124C8"/>
    <w:rsid w:val="00B167D6"/>
    <w:rsid w:val="00B20B27"/>
    <w:rsid w:val="00B247D4"/>
    <w:rsid w:val="00B61CA3"/>
    <w:rsid w:val="00B836F4"/>
    <w:rsid w:val="00BB76A2"/>
    <w:rsid w:val="00BD7128"/>
    <w:rsid w:val="00C46FBA"/>
    <w:rsid w:val="00C47317"/>
    <w:rsid w:val="00C81A36"/>
    <w:rsid w:val="00C8604B"/>
    <w:rsid w:val="00C86FEA"/>
    <w:rsid w:val="00CC42FE"/>
    <w:rsid w:val="00CC6B47"/>
    <w:rsid w:val="00CD6D7D"/>
    <w:rsid w:val="00CE097B"/>
    <w:rsid w:val="00D009FD"/>
    <w:rsid w:val="00D113B6"/>
    <w:rsid w:val="00D464DA"/>
    <w:rsid w:val="00D8253B"/>
    <w:rsid w:val="00DC0F47"/>
    <w:rsid w:val="00DC39DC"/>
    <w:rsid w:val="00DF4392"/>
    <w:rsid w:val="00E15F4C"/>
    <w:rsid w:val="00ED3148"/>
    <w:rsid w:val="00ED539A"/>
    <w:rsid w:val="00EF78F8"/>
    <w:rsid w:val="00F30EFC"/>
    <w:rsid w:val="00F550D8"/>
    <w:rsid w:val="00F638BB"/>
    <w:rsid w:val="00F63A59"/>
    <w:rsid w:val="00F75A70"/>
    <w:rsid w:val="00F90D35"/>
    <w:rsid w:val="00F91C48"/>
    <w:rsid w:val="00FA43F0"/>
    <w:rsid w:val="00FB16B6"/>
    <w:rsid w:val="00FC0064"/>
    <w:rsid w:val="00FC2601"/>
    <w:rsid w:val="00FC59C4"/>
    <w:rsid w:val="00FC76D8"/>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rsetcouncil.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1127</Words>
  <Characters>5770</Characters>
  <Application>Microsoft Office Word</Application>
  <DocSecurity>0</DocSecurity>
  <Lines>48</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8</cp:revision>
  <cp:lastPrinted>2022-03-28T13:27:00Z</cp:lastPrinted>
  <dcterms:created xsi:type="dcterms:W3CDTF">2022-10-13T10:23:00Z</dcterms:created>
  <dcterms:modified xsi:type="dcterms:W3CDTF">2022-10-17T07:16:00Z</dcterms:modified>
  <cp:version>1</cp:version>
</cp:coreProperties>
</file>