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EA60" w14:textId="2E808D15" w:rsidR="001F71CC" w:rsidRDefault="002A1A4D" w:rsidP="007752F6">
      <w:pPr>
        <w:pStyle w:val="ParaAttribute3"/>
        <w:ind w:right="-864"/>
        <w:rPr>
          <w:rFonts w:eastAsia="Times New Roman"/>
          <w:sz w:val="36"/>
          <w:szCs w:val="36"/>
        </w:rPr>
      </w:pPr>
      <w:r>
        <w:rPr>
          <w:rStyle w:val="CharAttribute3"/>
          <w:rFonts w:eastAsia="Batang"/>
          <w:szCs w:val="36"/>
        </w:rPr>
        <w:t>The Stours Parish Council</w:t>
      </w:r>
    </w:p>
    <w:p w14:paraId="2D0A422A" w14:textId="77777777" w:rsidR="001F71CC" w:rsidRDefault="001F71CC">
      <w:pPr>
        <w:pStyle w:val="ParaAttribute4"/>
        <w:rPr>
          <w:rFonts w:eastAsia="Times New Roman"/>
        </w:rPr>
      </w:pPr>
    </w:p>
    <w:p w14:paraId="4EE9F4AB" w14:textId="13190020" w:rsidR="005810D0" w:rsidRDefault="00A57104" w:rsidP="007461F8">
      <w:pPr>
        <w:pStyle w:val="ParaAttribute5"/>
        <w:wordWrap/>
        <w:rPr>
          <w:rStyle w:val="CharAttribute6"/>
          <w:sz w:val="32"/>
          <w:szCs w:val="32"/>
        </w:rPr>
      </w:pPr>
      <w:r>
        <w:rPr>
          <w:rStyle w:val="CharAttribute6"/>
          <w:sz w:val="32"/>
          <w:szCs w:val="32"/>
        </w:rPr>
        <w:t>MINUTES OF</w:t>
      </w:r>
      <w:r w:rsidR="005810D0">
        <w:rPr>
          <w:rStyle w:val="CharAttribute6"/>
          <w:sz w:val="32"/>
          <w:szCs w:val="32"/>
        </w:rPr>
        <w:t xml:space="preserve"> THE </w:t>
      </w:r>
      <w:r w:rsidR="002A1A4D">
        <w:rPr>
          <w:rStyle w:val="CharAttribute6"/>
          <w:sz w:val="32"/>
          <w:szCs w:val="32"/>
        </w:rPr>
        <w:t>STOURS PARISH COUNCIL</w:t>
      </w:r>
      <w:r w:rsidRPr="00A57104">
        <w:rPr>
          <w:rStyle w:val="CharAttribute6"/>
          <w:sz w:val="32"/>
          <w:szCs w:val="32"/>
        </w:rPr>
        <w:t xml:space="preserve"> </w:t>
      </w:r>
      <w:r w:rsidR="005810D0">
        <w:rPr>
          <w:rStyle w:val="CharAttribute6"/>
          <w:sz w:val="32"/>
          <w:szCs w:val="32"/>
        </w:rPr>
        <w:t>MEETING</w:t>
      </w:r>
    </w:p>
    <w:p w14:paraId="37144A3A" w14:textId="6AAD101E" w:rsidR="0069305D" w:rsidRDefault="00A57104" w:rsidP="00A57104">
      <w:pPr>
        <w:pStyle w:val="ParaAttribute5"/>
        <w:wordWrap/>
        <w:rPr>
          <w:rFonts w:ascii="Arial" w:hAnsi="Arial" w:cs="Arial"/>
          <w:b/>
          <w:sz w:val="32"/>
          <w:szCs w:val="32"/>
        </w:rPr>
      </w:pPr>
      <w:r>
        <w:rPr>
          <w:rStyle w:val="CharAttribute6"/>
          <w:sz w:val="32"/>
          <w:szCs w:val="32"/>
        </w:rPr>
        <w:t>on the</w:t>
      </w:r>
      <w:r w:rsidR="00563EC9">
        <w:rPr>
          <w:rStyle w:val="CharAttribute6"/>
          <w:sz w:val="32"/>
          <w:szCs w:val="32"/>
        </w:rPr>
        <w:t xml:space="preserve"> </w:t>
      </w:r>
      <w:r w:rsidR="00406463">
        <w:rPr>
          <w:rStyle w:val="CharAttribute6"/>
          <w:sz w:val="32"/>
          <w:szCs w:val="32"/>
        </w:rPr>
        <w:t>2</w:t>
      </w:r>
      <w:r w:rsidR="00406463" w:rsidRPr="00406463">
        <w:rPr>
          <w:rStyle w:val="CharAttribute6"/>
          <w:sz w:val="32"/>
          <w:szCs w:val="32"/>
          <w:vertAlign w:val="superscript"/>
        </w:rPr>
        <w:t>nd</w:t>
      </w:r>
      <w:r w:rsidR="00406463">
        <w:rPr>
          <w:rStyle w:val="CharAttribute6"/>
          <w:sz w:val="32"/>
          <w:szCs w:val="32"/>
        </w:rPr>
        <w:t xml:space="preserve"> of July</w:t>
      </w:r>
      <w:r w:rsidR="008101C5">
        <w:rPr>
          <w:rStyle w:val="CharAttribute6"/>
          <w:sz w:val="32"/>
          <w:szCs w:val="32"/>
        </w:rPr>
        <w:t xml:space="preserve"> 2026</w:t>
      </w:r>
      <w:r w:rsidR="00B82282">
        <w:rPr>
          <w:rFonts w:ascii="Arial" w:hAnsi="Arial" w:cs="Arial"/>
          <w:b/>
          <w:sz w:val="22"/>
          <w:szCs w:val="22"/>
        </w:rPr>
        <w:t xml:space="preserve"> </w:t>
      </w:r>
      <w:r w:rsidR="00F579F9">
        <w:rPr>
          <w:rFonts w:ascii="Arial" w:hAnsi="Arial" w:cs="Arial"/>
          <w:b/>
          <w:sz w:val="32"/>
          <w:szCs w:val="32"/>
        </w:rPr>
        <w:t>at 7.0</w:t>
      </w:r>
      <w:r w:rsidR="00B82282">
        <w:rPr>
          <w:rFonts w:ascii="Arial" w:hAnsi="Arial" w:cs="Arial"/>
          <w:b/>
          <w:sz w:val="32"/>
          <w:szCs w:val="32"/>
        </w:rPr>
        <w:t>0</w:t>
      </w:r>
      <w:r w:rsidR="002A1A4D" w:rsidRPr="007752F6">
        <w:rPr>
          <w:rFonts w:ascii="Arial" w:hAnsi="Arial" w:cs="Arial"/>
          <w:b/>
          <w:sz w:val="32"/>
          <w:szCs w:val="32"/>
        </w:rPr>
        <w:t xml:space="preserve">pm at </w:t>
      </w:r>
      <w:r w:rsidR="008101C5">
        <w:rPr>
          <w:rFonts w:ascii="Arial" w:hAnsi="Arial" w:cs="Arial"/>
          <w:b/>
          <w:sz w:val="32"/>
          <w:szCs w:val="32"/>
        </w:rPr>
        <w:t>Stour</w:t>
      </w:r>
      <w:r w:rsidR="008140C9">
        <w:rPr>
          <w:rFonts w:ascii="Arial" w:hAnsi="Arial" w:cs="Arial"/>
          <w:b/>
          <w:sz w:val="32"/>
          <w:szCs w:val="32"/>
        </w:rPr>
        <w:t xml:space="preserve"> Provost</w:t>
      </w:r>
      <w:r w:rsidR="007752F6" w:rsidRPr="007752F6">
        <w:rPr>
          <w:rFonts w:ascii="Arial" w:hAnsi="Arial" w:cs="Arial"/>
          <w:b/>
          <w:sz w:val="32"/>
          <w:szCs w:val="32"/>
        </w:rPr>
        <w:t xml:space="preserve">Village Hall, </w:t>
      </w:r>
    </w:p>
    <w:p w14:paraId="14EAD694" w14:textId="6314B39F" w:rsidR="001F71CC" w:rsidRDefault="00406463" w:rsidP="00A57104">
      <w:pPr>
        <w:pStyle w:val="ParaAttribute5"/>
        <w:wordWrap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Stour </w:t>
      </w:r>
      <w:r w:rsidR="008140C9">
        <w:rPr>
          <w:rFonts w:ascii="Arial" w:hAnsi="Arial" w:cs="Arial"/>
          <w:b/>
          <w:sz w:val="32"/>
          <w:szCs w:val="32"/>
        </w:rPr>
        <w:t>Provost</w:t>
      </w:r>
    </w:p>
    <w:p w14:paraId="2120C051" w14:textId="4E6EEE67" w:rsidR="004F7FC5" w:rsidRDefault="004F7FC5" w:rsidP="00A57104">
      <w:pPr>
        <w:pStyle w:val="ParaAttribute5"/>
        <w:wordWrap/>
        <w:rPr>
          <w:rFonts w:ascii="Arial" w:eastAsia="Arial" w:hAnsi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Minutes are Not Verbatim</w:t>
      </w:r>
    </w:p>
    <w:p w14:paraId="1DF1B7E2" w14:textId="44B17004" w:rsidR="001F71CC" w:rsidRPr="009F53CD" w:rsidRDefault="000A5A45" w:rsidP="005368BF">
      <w:pPr>
        <w:pStyle w:val="ParaAttribute7"/>
        <w:wordWrap/>
        <w:ind w:left="851" w:hanging="851"/>
        <w:rPr>
          <w:rStyle w:val="CharAttribute13"/>
        </w:rPr>
      </w:pPr>
      <w:r w:rsidRPr="00D464DA">
        <w:rPr>
          <w:rStyle w:val="CharAttribute13"/>
        </w:rPr>
        <w:t>Present</w:t>
      </w:r>
      <w:r>
        <w:rPr>
          <w:rStyle w:val="CharAttribute13"/>
        </w:rPr>
        <w:t>:</w:t>
      </w:r>
      <w:bookmarkStart w:id="0" w:name="_Hlk149851834"/>
      <w:r w:rsidR="004F7FC5">
        <w:rPr>
          <w:rStyle w:val="CharAttribute13"/>
        </w:rPr>
        <w:t xml:space="preserve"> </w:t>
      </w:r>
      <w:r w:rsidR="005C2E8C">
        <w:rPr>
          <w:rStyle w:val="CharAttribute13"/>
        </w:rPr>
        <w:t xml:space="preserve">Cllr J Watkins – Chairman, </w:t>
      </w:r>
      <w:r w:rsidR="004F7FC5">
        <w:rPr>
          <w:rStyle w:val="CharAttribute13"/>
        </w:rPr>
        <w:t>Cllr P Bowe – Vice Chairman</w:t>
      </w:r>
      <w:r w:rsidR="005B72B2">
        <w:rPr>
          <w:rStyle w:val="CharAttribute13"/>
        </w:rPr>
        <w:t>,</w:t>
      </w:r>
      <w:r w:rsidR="004F7FC5" w:rsidRPr="004F7FC5">
        <w:rPr>
          <w:rStyle w:val="CharAttribute13"/>
        </w:rPr>
        <w:t xml:space="preserve"> </w:t>
      </w:r>
      <w:r w:rsidR="005B72B2">
        <w:rPr>
          <w:rStyle w:val="CharAttribute13"/>
        </w:rPr>
        <w:t>Cllr E Edwards</w:t>
      </w:r>
      <w:r w:rsidR="008101C5">
        <w:rPr>
          <w:rStyle w:val="CharAttribute13"/>
        </w:rPr>
        <w:t xml:space="preserve">, </w:t>
      </w:r>
      <w:r w:rsidR="00406463">
        <w:rPr>
          <w:rStyle w:val="CharAttribute13"/>
        </w:rPr>
        <w:t xml:space="preserve">Cllr B Loring, </w:t>
      </w:r>
      <w:r w:rsidR="000F09FC">
        <w:rPr>
          <w:rStyle w:val="CharAttribute13"/>
        </w:rPr>
        <w:t>Cllr C Wilkins,</w:t>
      </w:r>
      <w:r w:rsidR="00406463">
        <w:rPr>
          <w:rStyle w:val="CharAttribute13"/>
        </w:rPr>
        <w:t xml:space="preserve"> Cllr P Patrick, Cllr A Stagg</w:t>
      </w:r>
      <w:r w:rsidR="000F09FC">
        <w:rPr>
          <w:rStyle w:val="CharAttribute13"/>
        </w:rPr>
        <w:t xml:space="preserve">, </w:t>
      </w:r>
      <w:r w:rsidR="008101C5">
        <w:rPr>
          <w:rStyle w:val="CharAttribute13"/>
        </w:rPr>
        <w:t>Cllr T Robertson</w:t>
      </w:r>
      <w:r w:rsidR="00406463">
        <w:rPr>
          <w:rStyle w:val="CharAttribute13"/>
        </w:rPr>
        <w:t xml:space="preserve">, </w:t>
      </w:r>
      <w:r w:rsidR="008101C5">
        <w:rPr>
          <w:rStyle w:val="CharAttribute13"/>
        </w:rPr>
        <w:t>Cllr S Fuller</w:t>
      </w:r>
      <w:r w:rsidR="00406463">
        <w:rPr>
          <w:rStyle w:val="CharAttribute13"/>
        </w:rPr>
        <w:t>, Cllr P Bird, Cllr R King</w:t>
      </w:r>
    </w:p>
    <w:bookmarkEnd w:id="0"/>
    <w:p w14:paraId="5D281950" w14:textId="77777777" w:rsidR="001F71CC" w:rsidRPr="009F53CD" w:rsidRDefault="000A5A45" w:rsidP="000A5A45">
      <w:pPr>
        <w:pStyle w:val="ParaAttribute7"/>
        <w:wordWrap/>
        <w:rPr>
          <w:rFonts w:ascii="Arial" w:eastAsia="Arial" w:hAnsi="Arial"/>
        </w:rPr>
      </w:pPr>
      <w:r w:rsidRPr="009F53CD">
        <w:rPr>
          <w:rStyle w:val="CharAttribute11"/>
        </w:rPr>
        <w:tab/>
      </w:r>
      <w:r w:rsidRPr="009F53CD">
        <w:rPr>
          <w:rStyle w:val="CharAttribute11"/>
        </w:rPr>
        <w:tab/>
      </w:r>
      <w:r w:rsidRPr="009F53CD">
        <w:rPr>
          <w:rStyle w:val="CharAttribute11"/>
        </w:rPr>
        <w:tab/>
      </w:r>
      <w:r w:rsidRPr="009F53CD">
        <w:rPr>
          <w:rStyle w:val="CharAttribute13"/>
        </w:rPr>
        <w:tab/>
      </w:r>
      <w:r w:rsidRPr="009F53CD">
        <w:rPr>
          <w:rStyle w:val="CharAttribute13"/>
        </w:rPr>
        <w:tab/>
      </w:r>
      <w:r w:rsidRPr="009F53CD">
        <w:rPr>
          <w:rStyle w:val="CharAttribute13"/>
        </w:rPr>
        <w:tab/>
      </w:r>
    </w:p>
    <w:p w14:paraId="1EECD88F" w14:textId="08031F28" w:rsidR="006F2A09" w:rsidRPr="009F53CD" w:rsidRDefault="000A5A45" w:rsidP="00A57104">
      <w:pPr>
        <w:pStyle w:val="ParaAttribute7"/>
        <w:wordWrap/>
        <w:rPr>
          <w:rStyle w:val="CharAttribute11"/>
        </w:rPr>
      </w:pPr>
      <w:r w:rsidRPr="009F53CD">
        <w:rPr>
          <w:rStyle w:val="CharAttribute13"/>
        </w:rPr>
        <w:t>In attendance:</w:t>
      </w:r>
      <w:r w:rsidRPr="009F53CD">
        <w:rPr>
          <w:rStyle w:val="CharAttribute13"/>
        </w:rPr>
        <w:tab/>
      </w:r>
      <w:r w:rsidRPr="009F53CD">
        <w:rPr>
          <w:rStyle w:val="CharAttribute11"/>
        </w:rPr>
        <w:t xml:space="preserve">Mrs N Phillips (Parish </w:t>
      </w:r>
      <w:r w:rsidR="002E0946" w:rsidRPr="009F53CD">
        <w:rPr>
          <w:rStyle w:val="CharAttribute11"/>
        </w:rPr>
        <w:t>Clerk)</w:t>
      </w:r>
      <w:r w:rsidR="000F09FC">
        <w:rPr>
          <w:rStyle w:val="CharAttribute11"/>
        </w:rPr>
        <w:t xml:space="preserve">, </w:t>
      </w:r>
      <w:r w:rsidR="00406463">
        <w:rPr>
          <w:rStyle w:val="CharAttribute11"/>
        </w:rPr>
        <w:t>4</w:t>
      </w:r>
      <w:r w:rsidR="000F09FC">
        <w:rPr>
          <w:rStyle w:val="CharAttribute11"/>
        </w:rPr>
        <w:t xml:space="preserve"> m</w:t>
      </w:r>
      <w:r w:rsidR="005C2E8C">
        <w:rPr>
          <w:rStyle w:val="CharAttribute11"/>
        </w:rPr>
        <w:t>embers of the Public</w:t>
      </w:r>
      <w:r w:rsidR="00BB0132">
        <w:rPr>
          <w:rStyle w:val="CharAttribute11"/>
        </w:rPr>
        <w:t>.</w:t>
      </w:r>
    </w:p>
    <w:p w14:paraId="0382D486" w14:textId="77777777" w:rsidR="00F51857" w:rsidRPr="009F53CD" w:rsidRDefault="00F51857" w:rsidP="00A57104">
      <w:pPr>
        <w:pStyle w:val="ParaAttribute7"/>
        <w:wordWrap/>
        <w:rPr>
          <w:rStyle w:val="CharAttribute11"/>
          <w:b/>
          <w:bCs/>
        </w:rPr>
      </w:pPr>
    </w:p>
    <w:p w14:paraId="61361C53" w14:textId="7F0B8E6C" w:rsidR="005B72B2" w:rsidRDefault="000D6A8D" w:rsidP="0072670A">
      <w:pPr>
        <w:pStyle w:val="ParaAttribute7"/>
        <w:wordWrap/>
        <w:rPr>
          <w:rStyle w:val="CharAttribute11"/>
          <w:b/>
          <w:bCs/>
        </w:rPr>
      </w:pPr>
      <w:r w:rsidRPr="009F53CD">
        <w:rPr>
          <w:rStyle w:val="CharAttribute11"/>
          <w:b/>
          <w:bCs/>
        </w:rPr>
        <w:t>Public Consultation</w:t>
      </w:r>
      <w:r w:rsidR="00C76196">
        <w:rPr>
          <w:rStyle w:val="CharAttribute11"/>
          <w:b/>
          <w:bCs/>
        </w:rPr>
        <w:t xml:space="preserve">: </w:t>
      </w:r>
    </w:p>
    <w:p w14:paraId="00E84A7A" w14:textId="4956F850" w:rsidR="00FA3B67" w:rsidRPr="00FA3B67" w:rsidRDefault="00FA3B67" w:rsidP="0072670A">
      <w:pPr>
        <w:pStyle w:val="ParaAttribute7"/>
        <w:wordWrap/>
        <w:rPr>
          <w:rStyle w:val="CharAttribute11"/>
        </w:rPr>
      </w:pPr>
      <w:r>
        <w:rPr>
          <w:rStyle w:val="CharAttribute11"/>
        </w:rPr>
        <w:t xml:space="preserve">A member of the public reported that some speed limit signs are obstructed by </w:t>
      </w:r>
      <w:r w:rsidR="008140C9">
        <w:rPr>
          <w:rStyle w:val="CharAttribute11"/>
        </w:rPr>
        <w:t>the hedges</w:t>
      </w:r>
      <w:r>
        <w:rPr>
          <w:rStyle w:val="CharAttribute11"/>
        </w:rPr>
        <w:t>.  The Clerk will ask the Highways officer to come out and check them around the surrounding Parishes.</w:t>
      </w:r>
    </w:p>
    <w:p w14:paraId="6767844C" w14:textId="3F9AC688" w:rsidR="00F51857" w:rsidRPr="009F53CD" w:rsidRDefault="00F51857" w:rsidP="00A57104">
      <w:pPr>
        <w:pStyle w:val="ParaAttribute7"/>
        <w:wordWrap/>
        <w:rPr>
          <w:rStyle w:val="CharAttribute11"/>
        </w:rPr>
      </w:pPr>
    </w:p>
    <w:p w14:paraId="33ABC796" w14:textId="3662005C" w:rsidR="00061D06" w:rsidRDefault="007315CB" w:rsidP="007315CB">
      <w:pPr>
        <w:pStyle w:val="ParaAttribute20"/>
        <w:wordWrap/>
        <w:rPr>
          <w:rStyle w:val="CharAttribute13"/>
        </w:rPr>
      </w:pPr>
      <w:r w:rsidRPr="009F53CD">
        <w:rPr>
          <w:rStyle w:val="CharAttribute13"/>
        </w:rPr>
        <w:t>2</w:t>
      </w:r>
      <w:r w:rsidR="00406463">
        <w:rPr>
          <w:rStyle w:val="CharAttribute13"/>
        </w:rPr>
        <w:t>6</w:t>
      </w:r>
      <w:r w:rsidRPr="009F53CD">
        <w:rPr>
          <w:rStyle w:val="CharAttribute13"/>
        </w:rPr>
        <w:t>/</w:t>
      </w:r>
      <w:r w:rsidR="00406463">
        <w:rPr>
          <w:rStyle w:val="CharAttribute13"/>
        </w:rPr>
        <w:t>17</w:t>
      </w:r>
      <w:r w:rsidRPr="009F53CD">
        <w:rPr>
          <w:rStyle w:val="CharAttribute13"/>
        </w:rPr>
        <w:t xml:space="preserve">.   To receive and accept apologies of </w:t>
      </w:r>
      <w:r w:rsidR="00836E17" w:rsidRPr="009F53CD">
        <w:rPr>
          <w:rStyle w:val="CharAttribute13"/>
        </w:rPr>
        <w:t>absence.</w:t>
      </w:r>
      <w:r w:rsidR="00E86EB6" w:rsidRPr="009F53CD">
        <w:rPr>
          <w:rStyle w:val="CharAttribute13"/>
        </w:rPr>
        <w:t xml:space="preserve"> </w:t>
      </w:r>
    </w:p>
    <w:p w14:paraId="6107B95B" w14:textId="2E133ACA" w:rsidR="00406463" w:rsidRDefault="00406463" w:rsidP="007315CB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 xml:space="preserve">Cll P Matcham, </w:t>
      </w:r>
      <w:r w:rsidRPr="00406463">
        <w:rPr>
          <w:rStyle w:val="CharAttribute13"/>
          <w:b w:val="0"/>
          <w:bCs/>
        </w:rPr>
        <w:t xml:space="preserve">Cllr P Mitchell, </w:t>
      </w:r>
      <w:r>
        <w:rPr>
          <w:rStyle w:val="CharAttribute13"/>
          <w:b w:val="0"/>
          <w:bCs/>
        </w:rPr>
        <w:t xml:space="preserve">Cllr T Pritchard, </w:t>
      </w:r>
      <w:r w:rsidRPr="00406463">
        <w:rPr>
          <w:rStyle w:val="CharAttribute13"/>
          <w:b w:val="0"/>
          <w:bCs/>
        </w:rPr>
        <w:t>Cllr J Uden</w:t>
      </w:r>
      <w:r>
        <w:rPr>
          <w:rStyle w:val="CharAttribute13"/>
          <w:b w:val="0"/>
          <w:bCs/>
        </w:rPr>
        <w:t>, Cllr P Stride and Dorset Councillors send their apologies</w:t>
      </w:r>
    </w:p>
    <w:p w14:paraId="2246C9F9" w14:textId="77777777" w:rsidR="00A97DF1" w:rsidRPr="009F53CD" w:rsidRDefault="00A97DF1" w:rsidP="007315CB">
      <w:pPr>
        <w:pStyle w:val="ParaAttribute20"/>
        <w:wordWrap/>
        <w:rPr>
          <w:rStyle w:val="CharAttribute13"/>
        </w:rPr>
      </w:pPr>
    </w:p>
    <w:p w14:paraId="1BF28010" w14:textId="69F9BD2B" w:rsidR="00F60623" w:rsidRPr="009F53CD" w:rsidRDefault="00F60623" w:rsidP="00F60623">
      <w:pPr>
        <w:pStyle w:val="ParaAttribute20"/>
        <w:wordWrap/>
        <w:rPr>
          <w:rStyle w:val="CharAttribute13"/>
        </w:rPr>
      </w:pPr>
      <w:r w:rsidRPr="009F53CD">
        <w:rPr>
          <w:rStyle w:val="CharAttribute13"/>
        </w:rPr>
        <w:t>2</w:t>
      </w:r>
      <w:r w:rsidR="00406463">
        <w:rPr>
          <w:rStyle w:val="CharAttribute13"/>
        </w:rPr>
        <w:t>6</w:t>
      </w:r>
      <w:r w:rsidRPr="009F53CD">
        <w:rPr>
          <w:rStyle w:val="CharAttribute13"/>
        </w:rPr>
        <w:t>/</w:t>
      </w:r>
      <w:r w:rsidR="00406463">
        <w:rPr>
          <w:rStyle w:val="CharAttribute13"/>
        </w:rPr>
        <w:t>18</w:t>
      </w:r>
      <w:r w:rsidRPr="009F53CD">
        <w:rPr>
          <w:rStyle w:val="CharAttribute13"/>
        </w:rPr>
        <w:t>.  Receive declaration of interest</w:t>
      </w:r>
      <w:r w:rsidR="00F579F9">
        <w:rPr>
          <w:rStyle w:val="CharAttribute13"/>
        </w:rPr>
        <w:t xml:space="preserve"> and dispensations</w:t>
      </w:r>
    </w:p>
    <w:p w14:paraId="55B1BBF2" w14:textId="506C7FF8" w:rsidR="005368BF" w:rsidRDefault="00F579F9" w:rsidP="00F60623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>There were none.</w:t>
      </w:r>
    </w:p>
    <w:p w14:paraId="7AD35DE3" w14:textId="77777777" w:rsidR="00573839" w:rsidRDefault="00573839" w:rsidP="00F60623">
      <w:pPr>
        <w:pStyle w:val="ParaAttribute20"/>
        <w:wordWrap/>
        <w:rPr>
          <w:rStyle w:val="CharAttribute13"/>
          <w:b w:val="0"/>
          <w:bCs/>
        </w:rPr>
      </w:pPr>
    </w:p>
    <w:p w14:paraId="0F8BAF8D" w14:textId="1A0A3C87" w:rsidR="003A3431" w:rsidRPr="009F53CD" w:rsidRDefault="00573839" w:rsidP="002A1679">
      <w:pPr>
        <w:pStyle w:val="ParaAttribute20"/>
        <w:wordWrap/>
        <w:rPr>
          <w:rStyle w:val="CharAttribute13"/>
        </w:rPr>
      </w:pPr>
      <w:r w:rsidRPr="00573839">
        <w:rPr>
          <w:rStyle w:val="CharAttribute13"/>
        </w:rPr>
        <w:t>2</w:t>
      </w:r>
      <w:r w:rsidR="00406463">
        <w:rPr>
          <w:rStyle w:val="CharAttribute13"/>
        </w:rPr>
        <w:t>6/19</w:t>
      </w:r>
      <w:r w:rsidRPr="00573839">
        <w:rPr>
          <w:rStyle w:val="CharAttribute13"/>
        </w:rPr>
        <w:t xml:space="preserve">.  </w:t>
      </w:r>
      <w:r w:rsidR="0095657E" w:rsidRPr="009F53CD">
        <w:rPr>
          <w:rStyle w:val="CharAttribute13"/>
        </w:rPr>
        <w:t>T</w:t>
      </w:r>
      <w:r w:rsidR="000D6A8D" w:rsidRPr="009F53CD">
        <w:rPr>
          <w:rStyle w:val="CharAttribute13"/>
        </w:rPr>
        <w:t>o approve the minutes dated the</w:t>
      </w:r>
      <w:r w:rsidR="0072670A">
        <w:rPr>
          <w:rStyle w:val="CharAttribute13"/>
        </w:rPr>
        <w:t xml:space="preserve"> </w:t>
      </w:r>
      <w:r w:rsidR="00FA3B67">
        <w:rPr>
          <w:rStyle w:val="CharAttribute13"/>
        </w:rPr>
        <w:t>7</w:t>
      </w:r>
      <w:r w:rsidR="00FA3B67" w:rsidRPr="00FA3B67">
        <w:rPr>
          <w:rStyle w:val="CharAttribute13"/>
          <w:vertAlign w:val="superscript"/>
        </w:rPr>
        <w:t>th</w:t>
      </w:r>
      <w:r w:rsidR="00FA3B67">
        <w:rPr>
          <w:rStyle w:val="CharAttribute13"/>
        </w:rPr>
        <w:t xml:space="preserve"> of May</w:t>
      </w:r>
      <w:r w:rsidR="008101C5">
        <w:rPr>
          <w:rStyle w:val="CharAttribute13"/>
        </w:rPr>
        <w:t xml:space="preserve"> 2026</w:t>
      </w:r>
    </w:p>
    <w:p w14:paraId="3F4B45A2" w14:textId="030EB36D" w:rsidR="003A3431" w:rsidRPr="009F53CD" w:rsidRDefault="003A3431" w:rsidP="003A3431">
      <w:pPr>
        <w:pStyle w:val="ParaAttribute20"/>
        <w:wordWrap/>
        <w:rPr>
          <w:rStyle w:val="CharAttribute13"/>
          <w:b w:val="0"/>
          <w:bCs/>
        </w:rPr>
      </w:pPr>
      <w:r w:rsidRPr="009F53CD">
        <w:rPr>
          <w:rStyle w:val="CharAttribute13"/>
          <w:b w:val="0"/>
          <w:bCs/>
        </w:rPr>
        <w:t>The minutes were proposed by</w:t>
      </w:r>
      <w:r w:rsidR="00E6503B" w:rsidRPr="009F53CD">
        <w:rPr>
          <w:rStyle w:val="CharAttribute13"/>
          <w:b w:val="0"/>
          <w:bCs/>
        </w:rPr>
        <w:t xml:space="preserve"> Cllr</w:t>
      </w:r>
      <w:r w:rsidR="0014079D">
        <w:rPr>
          <w:rStyle w:val="CharAttribute13"/>
          <w:b w:val="0"/>
          <w:bCs/>
        </w:rPr>
        <w:t xml:space="preserve"> </w:t>
      </w:r>
      <w:r w:rsidR="00FA3B67">
        <w:rPr>
          <w:rStyle w:val="CharAttribute13"/>
          <w:b w:val="0"/>
          <w:bCs/>
        </w:rPr>
        <w:t>T Robertson</w:t>
      </w:r>
      <w:r w:rsidR="0072670A">
        <w:rPr>
          <w:rStyle w:val="CharAttribute13"/>
          <w:b w:val="0"/>
          <w:bCs/>
        </w:rPr>
        <w:t xml:space="preserve"> </w:t>
      </w:r>
      <w:r w:rsidRPr="009F53CD">
        <w:rPr>
          <w:rStyle w:val="CharAttribute13"/>
          <w:b w:val="0"/>
          <w:bCs/>
        </w:rPr>
        <w:t>and seconded by</w:t>
      </w:r>
      <w:r w:rsidR="00E6503B" w:rsidRPr="009F53CD">
        <w:rPr>
          <w:rStyle w:val="CharAttribute13"/>
          <w:b w:val="0"/>
          <w:bCs/>
        </w:rPr>
        <w:t xml:space="preserve"> Cll</w:t>
      </w:r>
      <w:r w:rsidR="00867BA1" w:rsidRPr="009F53CD">
        <w:rPr>
          <w:rStyle w:val="CharAttribute13"/>
          <w:b w:val="0"/>
          <w:bCs/>
        </w:rPr>
        <w:t>r</w:t>
      </w:r>
      <w:r w:rsidR="00E73146">
        <w:rPr>
          <w:rStyle w:val="CharAttribute13"/>
          <w:b w:val="0"/>
          <w:bCs/>
        </w:rPr>
        <w:t xml:space="preserve"> </w:t>
      </w:r>
      <w:r w:rsidR="00FA3B67">
        <w:rPr>
          <w:rStyle w:val="CharAttribute13"/>
          <w:b w:val="0"/>
          <w:bCs/>
        </w:rPr>
        <w:t>P Bird, all a</w:t>
      </w:r>
      <w:r w:rsidRPr="009F53CD">
        <w:rPr>
          <w:rStyle w:val="CharAttribute13"/>
          <w:b w:val="0"/>
          <w:bCs/>
        </w:rPr>
        <w:t>greed that the minutes are a true and accurate record of the meeting.  They were duly signed by the</w:t>
      </w:r>
      <w:r w:rsidR="0072670A">
        <w:rPr>
          <w:rStyle w:val="CharAttribute13"/>
          <w:b w:val="0"/>
          <w:bCs/>
        </w:rPr>
        <w:t xml:space="preserve"> </w:t>
      </w:r>
      <w:r w:rsidR="00386042" w:rsidRPr="009F53CD">
        <w:rPr>
          <w:rStyle w:val="CharAttribute13"/>
          <w:b w:val="0"/>
          <w:bCs/>
        </w:rPr>
        <w:t>Chairman.</w:t>
      </w:r>
    </w:p>
    <w:p w14:paraId="3B4B803C" w14:textId="7070C4A4" w:rsidR="00386042" w:rsidRPr="009F53CD" w:rsidRDefault="001A586E" w:rsidP="00A46332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</w:rPr>
        <w:tab/>
      </w:r>
      <w:r>
        <w:rPr>
          <w:rStyle w:val="CharAttribute13"/>
        </w:rPr>
        <w:tab/>
      </w:r>
      <w:r w:rsidR="003A3431" w:rsidRPr="009F53CD">
        <w:rPr>
          <w:rStyle w:val="CharAttribute13"/>
        </w:rPr>
        <w:t>RESOLVED:</w:t>
      </w:r>
      <w:r w:rsidR="003A3431" w:rsidRPr="009F53CD">
        <w:rPr>
          <w:rStyle w:val="CharAttribute13"/>
          <w:b w:val="0"/>
          <w:bCs/>
        </w:rPr>
        <w:t xml:space="preserve"> that the minutes were approved </w:t>
      </w:r>
      <w:r w:rsidR="008133D6" w:rsidRPr="009F53CD">
        <w:rPr>
          <w:rStyle w:val="CharAttribute13"/>
          <w:b w:val="0"/>
          <w:bCs/>
        </w:rPr>
        <w:t>and signed by</w:t>
      </w:r>
      <w:r w:rsidR="003A3431" w:rsidRPr="009F53CD">
        <w:rPr>
          <w:rStyle w:val="CharAttribute13"/>
          <w:b w:val="0"/>
          <w:bCs/>
        </w:rPr>
        <w:t xml:space="preserve"> </w:t>
      </w:r>
      <w:r w:rsidR="00386042" w:rsidRPr="009F53CD">
        <w:rPr>
          <w:rStyle w:val="CharAttribute13"/>
          <w:b w:val="0"/>
          <w:bCs/>
        </w:rPr>
        <w:t>the</w:t>
      </w:r>
      <w:r w:rsidR="00763913">
        <w:rPr>
          <w:rStyle w:val="CharAttribute13"/>
          <w:b w:val="0"/>
          <w:bCs/>
        </w:rPr>
        <w:t xml:space="preserve"> </w:t>
      </w:r>
      <w:r w:rsidR="00386042" w:rsidRPr="009F53CD">
        <w:rPr>
          <w:rStyle w:val="CharAttribute13"/>
          <w:b w:val="0"/>
          <w:bCs/>
        </w:rPr>
        <w:t>Chairman</w:t>
      </w:r>
      <w:r w:rsidR="000D6A8D" w:rsidRPr="009F53CD">
        <w:rPr>
          <w:rStyle w:val="CharAttribute13"/>
          <w:b w:val="0"/>
          <w:bCs/>
        </w:rPr>
        <w:t xml:space="preserve"> </w:t>
      </w:r>
      <w:r w:rsidR="003A3431" w:rsidRPr="009F53CD">
        <w:rPr>
          <w:rStyle w:val="CharAttribute13"/>
          <w:b w:val="0"/>
          <w:bCs/>
        </w:rPr>
        <w:t>(</w:t>
      </w:r>
      <w:r w:rsidR="000A6F4F" w:rsidRPr="009F53CD">
        <w:rPr>
          <w:rStyle w:val="CharAttribute13"/>
          <w:b w:val="0"/>
          <w:bCs/>
        </w:rPr>
        <w:t>2</w:t>
      </w:r>
      <w:r w:rsidR="00FA3B67">
        <w:rPr>
          <w:rStyle w:val="CharAttribute13"/>
          <w:b w:val="0"/>
          <w:bCs/>
        </w:rPr>
        <w:t>6</w:t>
      </w:r>
      <w:r w:rsidR="000A6F4F" w:rsidRPr="009F53CD">
        <w:rPr>
          <w:rStyle w:val="CharAttribute13"/>
          <w:b w:val="0"/>
          <w:bCs/>
        </w:rPr>
        <w:t>/</w:t>
      </w:r>
      <w:r w:rsidR="00FA3B67">
        <w:rPr>
          <w:rStyle w:val="CharAttribute13"/>
          <w:b w:val="0"/>
          <w:bCs/>
        </w:rPr>
        <w:t>19</w:t>
      </w:r>
      <w:r w:rsidR="003A3431" w:rsidRPr="009F53CD">
        <w:rPr>
          <w:rStyle w:val="CharAttribute13"/>
          <w:b w:val="0"/>
          <w:bCs/>
        </w:rPr>
        <w:t xml:space="preserve"> – no budgetary </w:t>
      </w:r>
      <w:r w:rsidR="00386042" w:rsidRPr="009F53CD">
        <w:rPr>
          <w:rStyle w:val="CharAttribute13"/>
          <w:b w:val="0"/>
          <w:bCs/>
        </w:rPr>
        <w:t>provision.</w:t>
      </w:r>
    </w:p>
    <w:p w14:paraId="08BC3698" w14:textId="0EA095CB" w:rsidR="003A3431" w:rsidRDefault="001A586E" w:rsidP="00A46332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ab/>
      </w:r>
      <w:r>
        <w:rPr>
          <w:rStyle w:val="CharAttribute13"/>
          <w:b w:val="0"/>
          <w:bCs/>
        </w:rPr>
        <w:tab/>
      </w:r>
      <w:r w:rsidR="003A3431" w:rsidRPr="009F53CD">
        <w:rPr>
          <w:rStyle w:val="CharAttribute13"/>
          <w:b w:val="0"/>
          <w:bCs/>
        </w:rPr>
        <w:t>required)</w:t>
      </w:r>
    </w:p>
    <w:p w14:paraId="131D3D1C" w14:textId="063101C9" w:rsidR="00FA3B67" w:rsidRDefault="000F09FC" w:rsidP="00A46332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</w:rPr>
        <w:t xml:space="preserve">To consider request from Stour Provost School regarding speed limit reduction.  </w:t>
      </w:r>
      <w:r>
        <w:rPr>
          <w:rStyle w:val="CharAttribute13"/>
          <w:b w:val="0"/>
          <w:bCs/>
        </w:rPr>
        <w:t xml:space="preserve">The </w:t>
      </w:r>
      <w:r w:rsidR="00FA3B67">
        <w:rPr>
          <w:rStyle w:val="CharAttribute13"/>
          <w:b w:val="0"/>
          <w:bCs/>
        </w:rPr>
        <w:t xml:space="preserve">Clerk confirmed that the Parish Council have instructed Dorset Council to start the process for applying for a speed limit reduction.  The first step is for Dorset Council to conduct a speed survey, which has been asked for and has also been requested that the survey </w:t>
      </w:r>
      <w:r w:rsidR="008140C9">
        <w:rPr>
          <w:rStyle w:val="CharAttribute13"/>
          <w:b w:val="0"/>
          <w:bCs/>
        </w:rPr>
        <w:t>should not take place during</w:t>
      </w:r>
      <w:r w:rsidR="00FA3B67">
        <w:rPr>
          <w:rStyle w:val="CharAttribute13"/>
          <w:b w:val="0"/>
          <w:bCs/>
        </w:rPr>
        <w:t xml:space="preserve"> the school holidays.</w:t>
      </w:r>
    </w:p>
    <w:p w14:paraId="0DD11BAC" w14:textId="211E2A41" w:rsidR="00FA3B67" w:rsidRPr="00FA3B67" w:rsidRDefault="00FA3B67" w:rsidP="00A46332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</w:rPr>
        <w:t>To discuss ownership of the S</w:t>
      </w:r>
      <w:r w:rsidR="008140C9">
        <w:rPr>
          <w:rStyle w:val="CharAttribute13"/>
        </w:rPr>
        <w:t>t</w:t>
      </w:r>
      <w:r>
        <w:rPr>
          <w:rStyle w:val="CharAttribute13"/>
        </w:rPr>
        <w:t xml:space="preserve">our Row Church.  </w:t>
      </w:r>
      <w:r>
        <w:rPr>
          <w:rStyle w:val="CharAttribute13"/>
          <w:b w:val="0"/>
          <w:bCs/>
        </w:rPr>
        <w:t>This matter has been resolved.</w:t>
      </w:r>
    </w:p>
    <w:p w14:paraId="471676D5" w14:textId="5855823D" w:rsidR="00CA6BA9" w:rsidRDefault="00DC14CF" w:rsidP="00DC14CF">
      <w:pPr>
        <w:pStyle w:val="ParaAttribute20"/>
        <w:wordWrap/>
        <w:ind w:left="720" w:hanging="720"/>
        <w:rPr>
          <w:rStyle w:val="CharAttribute13"/>
        </w:rPr>
      </w:pPr>
      <w:r>
        <w:rPr>
          <w:rStyle w:val="CharAttribute13"/>
        </w:rPr>
        <w:t>Reports f</w:t>
      </w:r>
      <w:r w:rsidR="00D12190" w:rsidRPr="00D12190">
        <w:rPr>
          <w:rStyle w:val="CharAttribute13"/>
        </w:rPr>
        <w:t>rom each Paris</w:t>
      </w:r>
      <w:r>
        <w:rPr>
          <w:rStyle w:val="CharAttribute13"/>
        </w:rPr>
        <w:t>h</w:t>
      </w:r>
      <w:r w:rsidR="00827822">
        <w:rPr>
          <w:rStyle w:val="CharAttribute13"/>
        </w:rPr>
        <w:t xml:space="preserve">.  </w:t>
      </w:r>
    </w:p>
    <w:p w14:paraId="3BA97A0F" w14:textId="17090531" w:rsidR="0090417E" w:rsidRDefault="001A586E" w:rsidP="0014079D">
      <w:pPr>
        <w:pStyle w:val="ParaAttribute20"/>
        <w:wordWrap/>
        <w:rPr>
          <w:rStyle w:val="CharAttribute13"/>
          <w:bCs/>
        </w:rPr>
      </w:pPr>
      <w:r>
        <w:rPr>
          <w:rStyle w:val="CharAttribute13"/>
          <w:bCs/>
        </w:rPr>
        <w:t>We</w:t>
      </w:r>
      <w:r w:rsidR="0090417E">
        <w:rPr>
          <w:rStyle w:val="CharAttribute13"/>
          <w:bCs/>
        </w:rPr>
        <w:t xml:space="preserve">st Stour </w:t>
      </w:r>
    </w:p>
    <w:p w14:paraId="3D311CE6" w14:textId="411FE128" w:rsidR="004C2042" w:rsidRDefault="00FA3B67" w:rsidP="004C2042">
      <w:pPr>
        <w:pStyle w:val="ParaAttribute20"/>
        <w:numPr>
          <w:ilvl w:val="0"/>
          <w:numId w:val="5"/>
        </w:numPr>
        <w:wordWrap/>
        <w:rPr>
          <w:rStyle w:val="CharAttribute13"/>
          <w:b w:val="0"/>
        </w:rPr>
      </w:pPr>
      <w:r>
        <w:rPr>
          <w:rStyle w:val="CharAttribute13"/>
          <w:b w:val="0"/>
        </w:rPr>
        <w:t>Cllr E Edwards reported that the second cut along the footpaths have been completed and some of the st</w:t>
      </w:r>
      <w:r w:rsidR="008140C9">
        <w:rPr>
          <w:rStyle w:val="CharAttribute13"/>
          <w:b w:val="0"/>
        </w:rPr>
        <w:t>i</w:t>
      </w:r>
      <w:r>
        <w:rPr>
          <w:rStyle w:val="CharAttribute13"/>
          <w:b w:val="0"/>
        </w:rPr>
        <w:t xml:space="preserve">les  have been replaced.  It was also noted that the bridge will be repaired once Dorset Council obtain permission from the </w:t>
      </w:r>
      <w:r w:rsidR="004C2042">
        <w:rPr>
          <w:rStyle w:val="CharAttribute13"/>
          <w:b w:val="0"/>
        </w:rPr>
        <w:t>landowner</w:t>
      </w:r>
      <w:r>
        <w:rPr>
          <w:rStyle w:val="CharAttribute13"/>
          <w:b w:val="0"/>
        </w:rPr>
        <w:t xml:space="preserve">.  </w:t>
      </w:r>
    </w:p>
    <w:p w14:paraId="323A011D" w14:textId="7A436687" w:rsidR="004C2042" w:rsidRDefault="00FA3B67" w:rsidP="004C2042">
      <w:pPr>
        <w:pStyle w:val="ParaAttribute20"/>
        <w:numPr>
          <w:ilvl w:val="0"/>
          <w:numId w:val="5"/>
        </w:numPr>
        <w:wordWrap/>
        <w:rPr>
          <w:rStyle w:val="CharAttribute13"/>
          <w:b w:val="0"/>
        </w:rPr>
      </w:pPr>
      <w:r>
        <w:rPr>
          <w:rStyle w:val="CharAttribute13"/>
          <w:b w:val="0"/>
        </w:rPr>
        <w:t>The Clerk reported that the proposed speed limit reduction and extension is with the Panel at Dorset Council, awaiting approval.  As the</w:t>
      </w:r>
      <w:r w:rsidR="008140C9">
        <w:rPr>
          <w:rStyle w:val="CharAttribute13"/>
          <w:b w:val="0"/>
        </w:rPr>
        <w:t>re</w:t>
      </w:r>
      <w:r>
        <w:rPr>
          <w:rStyle w:val="CharAttribute13"/>
          <w:b w:val="0"/>
        </w:rPr>
        <w:t xml:space="preserve"> has been so many applications for speed reductions the permission my not be granted until Autumn this year.</w:t>
      </w:r>
    </w:p>
    <w:p w14:paraId="644EBDE6" w14:textId="32B2742A" w:rsidR="00FA3B67" w:rsidRPr="00FA3B67" w:rsidRDefault="00FA3B67" w:rsidP="004C2042">
      <w:pPr>
        <w:pStyle w:val="ParaAttribute20"/>
        <w:numPr>
          <w:ilvl w:val="0"/>
          <w:numId w:val="5"/>
        </w:numPr>
        <w:wordWrap/>
        <w:rPr>
          <w:rStyle w:val="CharAttribute13"/>
          <w:b w:val="0"/>
        </w:rPr>
      </w:pPr>
      <w:r>
        <w:rPr>
          <w:rStyle w:val="CharAttribute13"/>
          <w:b w:val="0"/>
        </w:rPr>
        <w:t xml:space="preserve">The Clerk also confirmed the owners of the Petrol Station are chasing Dorset Council regarding painting the while line at the entrance </w:t>
      </w:r>
      <w:r w:rsidR="008140C9">
        <w:rPr>
          <w:rStyle w:val="CharAttribute13"/>
          <w:b w:val="0"/>
        </w:rPr>
        <w:t>to</w:t>
      </w:r>
      <w:r>
        <w:rPr>
          <w:rStyle w:val="CharAttribute13"/>
          <w:b w:val="0"/>
        </w:rPr>
        <w:t xml:space="preserve"> the Petrol Station.  </w:t>
      </w:r>
    </w:p>
    <w:p w14:paraId="28717202" w14:textId="77777777" w:rsidR="00F30602" w:rsidRDefault="0090417E" w:rsidP="004C2042">
      <w:pPr>
        <w:pStyle w:val="ParaAttribute20"/>
        <w:wordWrap/>
        <w:rPr>
          <w:rStyle w:val="CharAttribute13"/>
          <w:bCs/>
        </w:rPr>
      </w:pPr>
      <w:r>
        <w:rPr>
          <w:rStyle w:val="CharAttribute13"/>
          <w:bCs/>
        </w:rPr>
        <w:t>Stour Provost</w:t>
      </w:r>
      <w:r w:rsidR="00A807D7">
        <w:rPr>
          <w:rStyle w:val="CharAttribute13"/>
          <w:bCs/>
        </w:rPr>
        <w:t>/Stour Row</w:t>
      </w:r>
    </w:p>
    <w:p w14:paraId="5279D05B" w14:textId="2E21F7FD" w:rsidR="00F30602" w:rsidRPr="00F30602" w:rsidRDefault="00F30602" w:rsidP="00F30602">
      <w:pPr>
        <w:pStyle w:val="ParaAttribute20"/>
        <w:numPr>
          <w:ilvl w:val="0"/>
          <w:numId w:val="10"/>
        </w:numPr>
        <w:wordWrap/>
        <w:rPr>
          <w:rStyle w:val="CharAttribute13"/>
          <w:bCs/>
        </w:rPr>
      </w:pPr>
      <w:r>
        <w:rPr>
          <w:rStyle w:val="CharAttribute13"/>
          <w:b w:val="0"/>
        </w:rPr>
        <w:t>There have been a few small and one large power cut</w:t>
      </w:r>
      <w:r w:rsidR="008140C9">
        <w:rPr>
          <w:rStyle w:val="CharAttribute13"/>
          <w:b w:val="0"/>
        </w:rPr>
        <w:t>s</w:t>
      </w:r>
      <w:r>
        <w:rPr>
          <w:rStyle w:val="CharAttribute13"/>
          <w:b w:val="0"/>
        </w:rPr>
        <w:t xml:space="preserve"> in the Parish.  Due to this being raised, the Clerk suggested that the Parishes look into producing an emergency plan, where residents can go and find support in an emergency.</w:t>
      </w:r>
    </w:p>
    <w:p w14:paraId="7FEE3033" w14:textId="3BB719D9" w:rsidR="001E23B1" w:rsidRPr="001E23B1" w:rsidRDefault="00F30602" w:rsidP="00F30602">
      <w:pPr>
        <w:pStyle w:val="ParaAttribute20"/>
        <w:numPr>
          <w:ilvl w:val="0"/>
          <w:numId w:val="10"/>
        </w:numPr>
        <w:wordWrap/>
        <w:rPr>
          <w:rStyle w:val="CharAttribute13"/>
          <w:bCs/>
        </w:rPr>
      </w:pPr>
      <w:r>
        <w:rPr>
          <w:rStyle w:val="CharAttribute13"/>
          <w:b w:val="0"/>
        </w:rPr>
        <w:t>The 20MPH speed signs are now up in Stour Provost.</w:t>
      </w:r>
      <w:r w:rsidR="001E23B1">
        <w:rPr>
          <w:rStyle w:val="CharAttribute13"/>
          <w:bCs/>
        </w:rPr>
        <w:br/>
      </w:r>
    </w:p>
    <w:p w14:paraId="495BF890" w14:textId="77777777" w:rsidR="004C2042" w:rsidRDefault="00B87E71" w:rsidP="004C2042">
      <w:pPr>
        <w:pStyle w:val="ParaAttribute20"/>
        <w:wordWrap/>
        <w:rPr>
          <w:rStyle w:val="CharAttribute13"/>
          <w:bCs/>
        </w:rPr>
      </w:pPr>
      <w:r>
        <w:rPr>
          <w:rStyle w:val="CharAttribute13"/>
          <w:bCs/>
        </w:rPr>
        <w:t xml:space="preserve">Todber </w:t>
      </w:r>
    </w:p>
    <w:p w14:paraId="479C317D" w14:textId="08F2C3FD" w:rsidR="004C2042" w:rsidRDefault="004C2042" w:rsidP="004C2042">
      <w:pPr>
        <w:pStyle w:val="ParaAttribute20"/>
        <w:numPr>
          <w:ilvl w:val="0"/>
          <w:numId w:val="3"/>
        </w:numPr>
        <w:wordWrap/>
        <w:rPr>
          <w:rStyle w:val="CharAttribute13"/>
          <w:b w:val="0"/>
        </w:rPr>
      </w:pPr>
      <w:r>
        <w:rPr>
          <w:rStyle w:val="CharAttribute13"/>
          <w:b w:val="0"/>
        </w:rPr>
        <w:t>Cllr P Bowe reported that the millennium green is being maintained, keeping it looking good.</w:t>
      </w:r>
    </w:p>
    <w:p w14:paraId="574D8842" w14:textId="759B4B11" w:rsidR="004C2042" w:rsidRDefault="004C2042" w:rsidP="004C2042">
      <w:pPr>
        <w:pStyle w:val="ParaAttribute20"/>
        <w:numPr>
          <w:ilvl w:val="0"/>
          <w:numId w:val="3"/>
        </w:numPr>
        <w:wordWrap/>
        <w:rPr>
          <w:rStyle w:val="CharAttribute13"/>
          <w:b w:val="0"/>
        </w:rPr>
      </w:pPr>
      <w:r>
        <w:rPr>
          <w:rStyle w:val="CharAttribute13"/>
          <w:b w:val="0"/>
        </w:rPr>
        <w:t xml:space="preserve">The Chevrons on the corner that were knocked down by a vehicle, have been replaced.  </w:t>
      </w:r>
    </w:p>
    <w:p w14:paraId="7DAF4E66" w14:textId="4479ECAB" w:rsidR="004C2042" w:rsidRDefault="004C2042" w:rsidP="004C2042">
      <w:pPr>
        <w:pStyle w:val="ParaAttribute20"/>
        <w:numPr>
          <w:ilvl w:val="0"/>
          <w:numId w:val="3"/>
        </w:numPr>
        <w:wordWrap/>
        <w:rPr>
          <w:rStyle w:val="CharAttribute13"/>
          <w:b w:val="0"/>
        </w:rPr>
      </w:pPr>
      <w:r>
        <w:rPr>
          <w:rStyle w:val="CharAttribute13"/>
          <w:b w:val="0"/>
        </w:rPr>
        <w:t xml:space="preserve">The Clerk has </w:t>
      </w:r>
      <w:r w:rsidR="008140C9">
        <w:rPr>
          <w:rStyle w:val="CharAttribute13"/>
          <w:b w:val="0"/>
        </w:rPr>
        <w:t xml:space="preserve">spoken </w:t>
      </w:r>
      <w:r>
        <w:rPr>
          <w:rStyle w:val="CharAttribute13"/>
          <w:b w:val="0"/>
        </w:rPr>
        <w:t>to the new Highways Officer regarding the lack of white lines on junctions and also requested rumble strips to try and slow the traffic down before the sharp corner.</w:t>
      </w:r>
    </w:p>
    <w:p w14:paraId="77BF6754" w14:textId="60C2EC84" w:rsidR="001E23B1" w:rsidRPr="004C2042" w:rsidRDefault="00AF40FB" w:rsidP="00827822">
      <w:pPr>
        <w:pStyle w:val="ParaAttribute20"/>
        <w:wordWrap/>
        <w:rPr>
          <w:rStyle w:val="CharAttribute13"/>
        </w:rPr>
      </w:pPr>
      <w:r>
        <w:rPr>
          <w:rStyle w:val="CharAttribute13"/>
        </w:rPr>
        <w:t>East Stour</w:t>
      </w:r>
    </w:p>
    <w:p w14:paraId="40336861" w14:textId="6844C493" w:rsidR="004C2042" w:rsidRDefault="004C2042" w:rsidP="004C2042">
      <w:pPr>
        <w:pStyle w:val="ParaAttribute20"/>
        <w:numPr>
          <w:ilvl w:val="0"/>
          <w:numId w:val="6"/>
        </w:numPr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 xml:space="preserve">Cllr T Robertson went through the Parishes action list.  The fence between the </w:t>
      </w:r>
      <w:r w:rsidR="008140C9">
        <w:rPr>
          <w:rStyle w:val="CharAttribute13"/>
          <w:b w:val="0"/>
          <w:bCs/>
        </w:rPr>
        <w:t xml:space="preserve">village hall </w:t>
      </w:r>
      <w:r>
        <w:rPr>
          <w:rStyle w:val="CharAttribute13"/>
          <w:b w:val="0"/>
          <w:bCs/>
        </w:rPr>
        <w:t>car</w:t>
      </w:r>
      <w:r w:rsidR="008140C9">
        <w:rPr>
          <w:rStyle w:val="CharAttribute13"/>
          <w:b w:val="0"/>
          <w:bCs/>
        </w:rPr>
        <w:t xml:space="preserve"> </w:t>
      </w:r>
      <w:r>
        <w:rPr>
          <w:rStyle w:val="CharAttribute13"/>
          <w:b w:val="0"/>
          <w:bCs/>
        </w:rPr>
        <w:t xml:space="preserve">park and the recreation area has been hit again and is now in urgent need of replacement.  The Clerk will obtain quotes. </w:t>
      </w:r>
      <w:r w:rsidRPr="004C2042">
        <w:rPr>
          <w:rStyle w:val="CharAttribute13"/>
        </w:rPr>
        <w:t>Action Clerk</w:t>
      </w:r>
    </w:p>
    <w:p w14:paraId="4FA0CCA3" w14:textId="77777777" w:rsidR="004C2042" w:rsidRDefault="004C2042">
      <w:pPr>
        <w:pStyle w:val="ParaAttribute20"/>
        <w:numPr>
          <w:ilvl w:val="0"/>
          <w:numId w:val="4"/>
        </w:numPr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 xml:space="preserve">There was damage caused to one of the benches, which has had to be removed and the area made safe.  This was also at the same time as a tree was broken off and the fencing was damaged.  </w:t>
      </w:r>
    </w:p>
    <w:p w14:paraId="783A4FE5" w14:textId="0C89407E" w:rsidR="001E23B1" w:rsidRDefault="004C2042">
      <w:pPr>
        <w:pStyle w:val="ParaAttribute20"/>
        <w:numPr>
          <w:ilvl w:val="0"/>
          <w:numId w:val="4"/>
        </w:numPr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 xml:space="preserve">It was felt that due to aggressive strimming around the trees 2 have been killed.  The Clerk confirmed that she </w:t>
      </w:r>
      <w:r>
        <w:rPr>
          <w:rStyle w:val="CharAttribute13"/>
          <w:b w:val="0"/>
          <w:bCs/>
        </w:rPr>
        <w:lastRenderedPageBreak/>
        <w:t xml:space="preserve">has requested that the contractor </w:t>
      </w:r>
      <w:r w:rsidR="008140C9">
        <w:rPr>
          <w:rStyle w:val="CharAttribute13"/>
          <w:b w:val="0"/>
          <w:bCs/>
        </w:rPr>
        <w:t>stops</w:t>
      </w:r>
      <w:r>
        <w:rPr>
          <w:rStyle w:val="CharAttribute13"/>
          <w:b w:val="0"/>
          <w:bCs/>
        </w:rPr>
        <w:t xml:space="preserve"> strim</w:t>
      </w:r>
      <w:r w:rsidR="00A62B9E">
        <w:rPr>
          <w:rStyle w:val="CharAttribute13"/>
          <w:b w:val="0"/>
          <w:bCs/>
        </w:rPr>
        <w:t>m</w:t>
      </w:r>
      <w:r w:rsidR="008140C9">
        <w:rPr>
          <w:rStyle w:val="CharAttribute13"/>
          <w:b w:val="0"/>
          <w:bCs/>
        </w:rPr>
        <w:t>ing</w:t>
      </w:r>
      <w:r>
        <w:rPr>
          <w:rStyle w:val="CharAttribute13"/>
          <w:b w:val="0"/>
          <w:bCs/>
        </w:rPr>
        <w:t xml:space="preserve"> around the base of the trees.  A request was tab</w:t>
      </w:r>
      <w:r w:rsidR="00F30602">
        <w:rPr>
          <w:rStyle w:val="CharAttribute13"/>
          <w:b w:val="0"/>
          <w:bCs/>
        </w:rPr>
        <w:t>l</w:t>
      </w:r>
      <w:r>
        <w:rPr>
          <w:rStyle w:val="CharAttribute13"/>
          <w:b w:val="0"/>
          <w:bCs/>
        </w:rPr>
        <w:t xml:space="preserve">ed asking  what weed killer is being used on the pavement around the recreation area.  </w:t>
      </w:r>
      <w:r w:rsidR="00F30602">
        <w:rPr>
          <w:rStyle w:val="CharAttribute13"/>
          <w:b w:val="0"/>
          <w:bCs/>
        </w:rPr>
        <w:t xml:space="preserve">The Clerk received confirmation from the Contractor that Gyphosate weed killer is being used. </w:t>
      </w:r>
    </w:p>
    <w:p w14:paraId="4BF58C56" w14:textId="0EF643C1" w:rsidR="00F30602" w:rsidRDefault="00F30602">
      <w:pPr>
        <w:pStyle w:val="ParaAttribute20"/>
        <w:numPr>
          <w:ilvl w:val="0"/>
          <w:numId w:val="4"/>
        </w:numPr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>The Zebra crossing project has hit a hitch</w:t>
      </w:r>
      <w:r w:rsidR="00A62B9E">
        <w:rPr>
          <w:rStyle w:val="CharAttribute13"/>
          <w:b w:val="0"/>
          <w:bCs/>
        </w:rPr>
        <w:t xml:space="preserve"> because of</w:t>
      </w:r>
      <w:r>
        <w:rPr>
          <w:rStyle w:val="CharAttribute13"/>
          <w:b w:val="0"/>
          <w:bCs/>
        </w:rPr>
        <w:t xml:space="preserve"> the rules and regulations </w:t>
      </w:r>
      <w:r w:rsidR="00A62B9E">
        <w:rPr>
          <w:rStyle w:val="CharAttribute13"/>
          <w:b w:val="0"/>
          <w:bCs/>
        </w:rPr>
        <w:t>regarding</w:t>
      </w:r>
      <w:r>
        <w:rPr>
          <w:rStyle w:val="CharAttribute13"/>
          <w:b w:val="0"/>
          <w:bCs/>
        </w:rPr>
        <w:t xml:space="preserve"> where a Zebra crossing could be placed, it is very difficult to find an area which abides </w:t>
      </w:r>
      <w:r w:rsidR="00A62B9E">
        <w:rPr>
          <w:rStyle w:val="CharAttribute13"/>
          <w:b w:val="0"/>
          <w:bCs/>
        </w:rPr>
        <w:t>by</w:t>
      </w:r>
      <w:r>
        <w:rPr>
          <w:rStyle w:val="CharAttribute13"/>
          <w:b w:val="0"/>
          <w:bCs/>
        </w:rPr>
        <w:t xml:space="preserve"> the rules and regulations, Dorset Council are still investigating alternative sites rather than opposite the Village Hall.</w:t>
      </w:r>
    </w:p>
    <w:p w14:paraId="24C9D5DF" w14:textId="77777777" w:rsidR="00F30602" w:rsidRDefault="00F30602" w:rsidP="00AD6B56">
      <w:pPr>
        <w:pStyle w:val="ParaAttribute20"/>
        <w:wordWrap/>
        <w:rPr>
          <w:rStyle w:val="CharAttribute13"/>
        </w:rPr>
      </w:pPr>
    </w:p>
    <w:p w14:paraId="0A76EC9A" w14:textId="080E5C1D" w:rsidR="00AD6B56" w:rsidRPr="00AD6B56" w:rsidRDefault="00F60623" w:rsidP="00AD6B56">
      <w:pPr>
        <w:pStyle w:val="ParaAttribute20"/>
        <w:wordWrap/>
        <w:rPr>
          <w:rStyle w:val="CharAttribute13"/>
        </w:rPr>
      </w:pPr>
      <w:r w:rsidRPr="009F53CD">
        <w:rPr>
          <w:rStyle w:val="CharAttribute13"/>
        </w:rPr>
        <w:t>2</w:t>
      </w:r>
      <w:r w:rsidR="00F30602">
        <w:rPr>
          <w:rStyle w:val="CharAttribute13"/>
        </w:rPr>
        <w:t>6</w:t>
      </w:r>
      <w:r w:rsidR="00483541">
        <w:rPr>
          <w:rStyle w:val="CharAttribute13"/>
        </w:rPr>
        <w:t>/</w:t>
      </w:r>
      <w:r w:rsidR="00F30602">
        <w:rPr>
          <w:rStyle w:val="CharAttribute13"/>
        </w:rPr>
        <w:t>20</w:t>
      </w:r>
      <w:r w:rsidRPr="009F53CD">
        <w:rPr>
          <w:rStyle w:val="CharAttribute13"/>
        </w:rPr>
        <w:t>.</w:t>
      </w:r>
      <w:r w:rsidR="00AD6B56" w:rsidRPr="00AD6B56">
        <w:t xml:space="preserve"> </w:t>
      </w:r>
      <w:r w:rsidR="00AD6B56" w:rsidRPr="00AD6B56">
        <w:rPr>
          <w:rStyle w:val="CharAttribute13"/>
        </w:rPr>
        <w:t>Reports from Dorset Councillors.</w:t>
      </w:r>
    </w:p>
    <w:p w14:paraId="153BE41E" w14:textId="6009776A" w:rsidR="00AD6B56" w:rsidRDefault="00F30602" w:rsidP="00AD6B56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>No reports given.</w:t>
      </w:r>
      <w:r w:rsidR="00F60623" w:rsidRPr="00AD6B56">
        <w:rPr>
          <w:rStyle w:val="CharAttribute13"/>
          <w:b w:val="0"/>
          <w:bCs/>
        </w:rPr>
        <w:t xml:space="preserve"> </w:t>
      </w:r>
    </w:p>
    <w:p w14:paraId="4144DCBB" w14:textId="48BC88B7" w:rsidR="00D46B92" w:rsidRDefault="00D46B92" w:rsidP="00AD6B56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>The Clerk reported that Cllr J Somper has noted that Dorset Council boundary review is underway and will be out for public consultation very soon.  It was noted that as it stands at the moment, Cllr J Somper will no longer be covering  Stour Provost, Stour Row and Todber.  The other Parishes within the Stours Parish Council did not have Cllr J Somper as their ward representative.</w:t>
      </w:r>
    </w:p>
    <w:p w14:paraId="54FBBE90" w14:textId="77777777" w:rsidR="000A4B03" w:rsidRDefault="000A4B03" w:rsidP="000A4B03">
      <w:pPr>
        <w:pStyle w:val="ParaAttribute20"/>
        <w:wordWrap/>
        <w:rPr>
          <w:rStyle w:val="CharAttribute13"/>
          <w:b w:val="0"/>
          <w:bCs/>
        </w:rPr>
      </w:pPr>
    </w:p>
    <w:p w14:paraId="63AB6305" w14:textId="697AD1FA" w:rsidR="000A4B03" w:rsidRPr="000A4B03" w:rsidRDefault="000A4B03" w:rsidP="000A4B03">
      <w:pPr>
        <w:pStyle w:val="ParaAttribute20"/>
        <w:wordWrap/>
        <w:rPr>
          <w:rStyle w:val="CharAttribute13"/>
        </w:rPr>
      </w:pPr>
      <w:r w:rsidRPr="000A4B03">
        <w:rPr>
          <w:rStyle w:val="CharAttribute13"/>
        </w:rPr>
        <w:t xml:space="preserve">26/21 Finance </w:t>
      </w:r>
    </w:p>
    <w:p w14:paraId="4102A81C" w14:textId="77777777" w:rsidR="000A4B03" w:rsidRPr="000A4B03" w:rsidRDefault="000A4B03" w:rsidP="000A4B03">
      <w:pPr>
        <w:pStyle w:val="ParaAttribute20"/>
        <w:wordWrap/>
        <w:rPr>
          <w:rStyle w:val="CharAttribute13"/>
          <w:b w:val="0"/>
          <w:bCs/>
        </w:rPr>
      </w:pPr>
      <w:r w:rsidRPr="000A4B03">
        <w:rPr>
          <w:rStyle w:val="CharAttribute13"/>
          <w:b w:val="0"/>
          <w:bCs/>
        </w:rPr>
        <w:t>To record: Payments paid between meetings – The Clerk had circulated payment schedule for May 2026 for the sum of £5608.50 which had been approved via email for payment.</w:t>
      </w:r>
    </w:p>
    <w:p w14:paraId="1DF8063A" w14:textId="58A0B762" w:rsidR="000A4B03" w:rsidRPr="000A4B03" w:rsidRDefault="000A4B03" w:rsidP="000A4B03">
      <w:pPr>
        <w:pStyle w:val="ParaAttribute20"/>
        <w:wordWrap/>
        <w:rPr>
          <w:rStyle w:val="CharAttribute13"/>
          <w:b w:val="0"/>
          <w:bCs/>
        </w:rPr>
      </w:pPr>
      <w:r w:rsidRPr="000A4B03">
        <w:rPr>
          <w:rStyle w:val="CharAttribute13"/>
          <w:b w:val="0"/>
          <w:bCs/>
        </w:rPr>
        <w:t xml:space="preserve">To agree: Payment Schedule for June 2026 - The Clerk had tabled the Payment Schedule for June 2026 for the sum of £4481.58. This was proposed by Cllr </w:t>
      </w:r>
      <w:r>
        <w:rPr>
          <w:rStyle w:val="CharAttribute13"/>
          <w:b w:val="0"/>
          <w:bCs/>
        </w:rPr>
        <w:t xml:space="preserve">P Bowe </w:t>
      </w:r>
      <w:r w:rsidRPr="000A4B03">
        <w:rPr>
          <w:rStyle w:val="CharAttribute13"/>
          <w:b w:val="0"/>
          <w:bCs/>
        </w:rPr>
        <w:t xml:space="preserve">and seconded by Cllr </w:t>
      </w:r>
      <w:r>
        <w:rPr>
          <w:rStyle w:val="CharAttribute13"/>
          <w:b w:val="0"/>
          <w:bCs/>
        </w:rPr>
        <w:t>A Stagg</w:t>
      </w:r>
      <w:r w:rsidRPr="000A4B03">
        <w:rPr>
          <w:rStyle w:val="CharAttribute13"/>
          <w:b w:val="0"/>
          <w:bCs/>
        </w:rPr>
        <w:t xml:space="preserve"> all agreed for the payments on the payment schedule be paid, the schedule and bank reconciliation were duly signed.</w:t>
      </w:r>
    </w:p>
    <w:p w14:paraId="4F13A08F" w14:textId="4269FC19" w:rsidR="000A4B03" w:rsidRPr="000A4B03" w:rsidRDefault="00D46B92" w:rsidP="000A4B03">
      <w:pPr>
        <w:pStyle w:val="ParaAttribute20"/>
        <w:wordWrap/>
        <w:rPr>
          <w:rStyle w:val="CharAttribute13"/>
          <w:b w:val="0"/>
          <w:bCs/>
        </w:rPr>
      </w:pPr>
      <w:r w:rsidRPr="00D46B92">
        <w:rPr>
          <w:rStyle w:val="CharAttribute13"/>
          <w:rFonts w:ascii="Times New Roman" w:eastAsia="Batang" w:hAnsi="Times New Roman"/>
          <w:b w:val="0"/>
          <w:noProof/>
        </w:rPr>
        <w:drawing>
          <wp:inline distT="0" distB="0" distL="0" distR="0" wp14:anchorId="49CA9F9F" wp14:editId="5C1108BF">
            <wp:extent cx="2563491" cy="4304029"/>
            <wp:effectExtent l="0" t="0" r="8890" b="1905"/>
            <wp:docPr id="20484774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921" cy="431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B03" w:rsidRPr="000A4B03">
        <w:rPr>
          <w:rStyle w:val="CharAttribute13"/>
          <w:b w:val="0"/>
          <w:bCs/>
        </w:rPr>
        <w:t xml:space="preserve"> </w:t>
      </w:r>
    </w:p>
    <w:p w14:paraId="3F035E59" w14:textId="77777777" w:rsidR="000A4B03" w:rsidRPr="000A4B03" w:rsidRDefault="000A4B03" w:rsidP="000A4B03">
      <w:pPr>
        <w:pStyle w:val="ParaAttribute20"/>
        <w:wordWrap/>
        <w:rPr>
          <w:rStyle w:val="CharAttribute13"/>
          <w:b w:val="0"/>
          <w:bCs/>
        </w:rPr>
      </w:pPr>
      <w:r w:rsidRPr="000A4B03">
        <w:rPr>
          <w:rStyle w:val="CharAttribute13"/>
          <w:b w:val="0"/>
          <w:bCs/>
        </w:rPr>
        <w:t xml:space="preserve"> </w:t>
      </w:r>
    </w:p>
    <w:p w14:paraId="7F475259" w14:textId="77777777" w:rsidR="000A4B03" w:rsidRPr="000A4B03" w:rsidRDefault="000A4B03" w:rsidP="000A4B03">
      <w:pPr>
        <w:pStyle w:val="ParaAttribute20"/>
        <w:wordWrap/>
        <w:rPr>
          <w:rStyle w:val="CharAttribute13"/>
          <w:b w:val="0"/>
          <w:bCs/>
        </w:rPr>
      </w:pPr>
    </w:p>
    <w:p w14:paraId="6E2F0E40" w14:textId="76F90D81" w:rsidR="000A4B03" w:rsidRPr="000A4B03" w:rsidRDefault="000A4B03" w:rsidP="00D46B92">
      <w:pPr>
        <w:pStyle w:val="ParaAttribute20"/>
        <w:wordWrap/>
        <w:ind w:left="300"/>
        <w:rPr>
          <w:rStyle w:val="CharAttribute13"/>
          <w:b w:val="0"/>
          <w:bCs/>
        </w:rPr>
      </w:pPr>
      <w:r w:rsidRPr="00D46B92">
        <w:rPr>
          <w:rStyle w:val="CharAttribute13"/>
        </w:rPr>
        <w:t>RESOLVED</w:t>
      </w:r>
      <w:r w:rsidRPr="000A4B03">
        <w:rPr>
          <w:rStyle w:val="CharAttribute13"/>
          <w:b w:val="0"/>
          <w:bCs/>
        </w:rPr>
        <w:t xml:space="preserve">: to ratify the </w:t>
      </w:r>
      <w:r>
        <w:rPr>
          <w:rStyle w:val="CharAttribute13"/>
          <w:b w:val="0"/>
          <w:bCs/>
        </w:rPr>
        <w:t>May</w:t>
      </w:r>
      <w:r w:rsidRPr="000A4B03">
        <w:rPr>
          <w:rStyle w:val="CharAttribute13"/>
          <w:b w:val="0"/>
          <w:bCs/>
        </w:rPr>
        <w:t xml:space="preserve"> payments via email and to agree the payment schedule for </w:t>
      </w:r>
      <w:r>
        <w:rPr>
          <w:rStyle w:val="CharAttribute13"/>
          <w:b w:val="0"/>
          <w:bCs/>
        </w:rPr>
        <w:t xml:space="preserve">June </w:t>
      </w:r>
      <w:r w:rsidRPr="000A4B03">
        <w:rPr>
          <w:rStyle w:val="CharAttribute13"/>
          <w:b w:val="0"/>
          <w:bCs/>
        </w:rPr>
        <w:t>2026 (2</w:t>
      </w:r>
      <w:r>
        <w:rPr>
          <w:rStyle w:val="CharAttribute13"/>
          <w:b w:val="0"/>
          <w:bCs/>
        </w:rPr>
        <w:t>6</w:t>
      </w:r>
      <w:r w:rsidRPr="000A4B03">
        <w:rPr>
          <w:rStyle w:val="CharAttribute13"/>
          <w:b w:val="0"/>
          <w:bCs/>
        </w:rPr>
        <w:t>/</w:t>
      </w:r>
      <w:r>
        <w:rPr>
          <w:rStyle w:val="CharAttribute13"/>
          <w:b w:val="0"/>
          <w:bCs/>
        </w:rPr>
        <w:t>21</w:t>
      </w:r>
      <w:r w:rsidRPr="000A4B03">
        <w:rPr>
          <w:rStyle w:val="CharAttribute13"/>
          <w:b w:val="0"/>
          <w:bCs/>
        </w:rPr>
        <w:t>– current account)</w:t>
      </w:r>
    </w:p>
    <w:p w14:paraId="5BA1477E" w14:textId="4FEA5433" w:rsidR="00AD6B56" w:rsidRDefault="000A4B03" w:rsidP="000A4B03">
      <w:pPr>
        <w:pStyle w:val="ParaAttribute20"/>
        <w:wordWrap/>
        <w:rPr>
          <w:rStyle w:val="CharAttribute13"/>
          <w:b w:val="0"/>
          <w:bCs/>
        </w:rPr>
      </w:pPr>
      <w:r w:rsidRPr="000A4B03">
        <w:rPr>
          <w:rStyle w:val="CharAttribute13"/>
          <w:b w:val="0"/>
          <w:bCs/>
        </w:rPr>
        <w:t>The bank reconciliation had been circulated and agreed.</w:t>
      </w:r>
      <w:r w:rsidR="00D46B92">
        <w:rPr>
          <w:rStyle w:val="CharAttribute13"/>
          <w:b w:val="0"/>
          <w:bCs/>
        </w:rPr>
        <w:t xml:space="preserve">  The Clerk confirmed that there were no concerns from the internal auditor.</w:t>
      </w:r>
    </w:p>
    <w:p w14:paraId="3B72B4D3" w14:textId="6B75D94C" w:rsidR="00D46B92" w:rsidRDefault="00D46B92" w:rsidP="00F60623">
      <w:pPr>
        <w:pStyle w:val="ParaAttribute20"/>
        <w:wordWrap/>
        <w:rPr>
          <w:rStyle w:val="CharAttribute13"/>
        </w:rPr>
      </w:pPr>
      <w:r w:rsidRPr="00D46B92">
        <w:rPr>
          <w:rStyle w:val="CharAttribute13"/>
        </w:rPr>
        <w:t>To consider grant applications received</w:t>
      </w:r>
    </w:p>
    <w:p w14:paraId="565A1935" w14:textId="61C8B95A" w:rsidR="00D46B92" w:rsidRDefault="00D46B92" w:rsidP="00F60623">
      <w:pPr>
        <w:pStyle w:val="ParaAttribute20"/>
        <w:wordWrap/>
        <w:rPr>
          <w:rStyle w:val="CharAttribute13"/>
          <w:b w:val="0"/>
          <w:bCs/>
        </w:rPr>
      </w:pPr>
      <w:r>
        <w:rPr>
          <w:rStyle w:val="CharAttribute13"/>
          <w:b w:val="0"/>
          <w:bCs/>
        </w:rPr>
        <w:t>The Clerk tabled a grant application request from East Stour Village Hall.  After debate, Cllr T Robertson proposed the Parish Council award £500.00 to East Stour Village Hall, this was seconded by Cllr S Fuller, all in favour.</w:t>
      </w:r>
    </w:p>
    <w:p w14:paraId="19842E82" w14:textId="025C4CD8" w:rsidR="00D46B92" w:rsidRDefault="00D46B92" w:rsidP="00D46B92">
      <w:pPr>
        <w:pStyle w:val="ParaAttribute20"/>
        <w:wordWrap/>
        <w:ind w:left="300"/>
        <w:rPr>
          <w:rStyle w:val="CharAttribute13"/>
          <w:b w:val="0"/>
          <w:bCs/>
        </w:rPr>
      </w:pPr>
      <w:r w:rsidRPr="00D46B92">
        <w:rPr>
          <w:rStyle w:val="CharAttribute13"/>
        </w:rPr>
        <w:t>RESOLVED</w:t>
      </w:r>
      <w:r>
        <w:rPr>
          <w:rStyle w:val="CharAttribute13"/>
          <w:b w:val="0"/>
          <w:bCs/>
        </w:rPr>
        <w:t>: to award East Stour Village Hall a grant of £500.00 from 2026-2027 budget of East Stour. (26/21a grants)</w:t>
      </w:r>
    </w:p>
    <w:p w14:paraId="4B974EF2" w14:textId="77777777" w:rsidR="00D46B92" w:rsidRDefault="00D46B92" w:rsidP="00F60623">
      <w:pPr>
        <w:pStyle w:val="ParaAttribute20"/>
        <w:wordWrap/>
        <w:rPr>
          <w:rStyle w:val="CharAttribute13"/>
        </w:rPr>
      </w:pPr>
    </w:p>
    <w:p w14:paraId="1DF7A520" w14:textId="0090BC60" w:rsidR="0009062E" w:rsidRDefault="00D46B92" w:rsidP="00F60623">
      <w:pPr>
        <w:pStyle w:val="ParaAttribute20"/>
        <w:wordWrap/>
        <w:rPr>
          <w:rStyle w:val="CharAttribute13"/>
        </w:rPr>
      </w:pPr>
      <w:r>
        <w:rPr>
          <w:rStyle w:val="CharAttribute13"/>
        </w:rPr>
        <w:t>2</w:t>
      </w:r>
      <w:r w:rsidR="00F30602">
        <w:rPr>
          <w:rStyle w:val="CharAttribute13"/>
        </w:rPr>
        <w:t>6</w:t>
      </w:r>
      <w:r w:rsidR="00AD6B56">
        <w:rPr>
          <w:rStyle w:val="CharAttribute13"/>
        </w:rPr>
        <w:t>/</w:t>
      </w:r>
      <w:r w:rsidR="00F30602">
        <w:rPr>
          <w:rStyle w:val="CharAttribute13"/>
        </w:rPr>
        <w:t>2</w:t>
      </w:r>
      <w:r>
        <w:rPr>
          <w:rStyle w:val="CharAttribute13"/>
        </w:rPr>
        <w:t>2</w:t>
      </w:r>
      <w:r w:rsidR="00AD6B56">
        <w:rPr>
          <w:rStyle w:val="CharAttribute13"/>
        </w:rPr>
        <w:t xml:space="preserve">. </w:t>
      </w:r>
      <w:r w:rsidR="0009062E" w:rsidRPr="0009062E">
        <w:rPr>
          <w:rStyle w:val="CharAttribute13"/>
        </w:rPr>
        <w:t>Planning: review of applications received (DC = Dorset Council)</w:t>
      </w:r>
    </w:p>
    <w:p w14:paraId="759515C1" w14:textId="52289E90" w:rsidR="00887824" w:rsidRDefault="000A4B03" w:rsidP="006C277E">
      <w:pPr>
        <w:pStyle w:val="ParaAttribute20"/>
        <w:wordWrap/>
        <w:rPr>
          <w:rStyle w:val="CharAttribute13"/>
          <w:b w:val="0"/>
        </w:rPr>
      </w:pPr>
      <w:r w:rsidRPr="000A4B03">
        <w:rPr>
          <w:rStyle w:val="CharAttribute13"/>
          <w:rFonts w:ascii="Times New Roman" w:eastAsia="Batang" w:hAnsi="Times New Roman"/>
          <w:b w:val="0"/>
          <w:noProof/>
        </w:rPr>
        <w:lastRenderedPageBreak/>
        <w:drawing>
          <wp:inline distT="0" distB="0" distL="0" distR="0" wp14:anchorId="270E3D6B" wp14:editId="7A9A0F4B">
            <wp:extent cx="5778143" cy="1377348"/>
            <wp:effectExtent l="0" t="0" r="0" b="0"/>
            <wp:docPr id="21221365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185" cy="139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DAAC6" w14:textId="77777777" w:rsidR="000A4B03" w:rsidRDefault="000A4B03" w:rsidP="006C277E">
      <w:pPr>
        <w:pStyle w:val="ParaAttribute20"/>
        <w:wordWrap/>
        <w:rPr>
          <w:rStyle w:val="CharAttribute13"/>
          <w:b w:val="0"/>
        </w:rPr>
      </w:pPr>
    </w:p>
    <w:p w14:paraId="5709E727" w14:textId="71BA31AD" w:rsidR="000A4B03" w:rsidRDefault="000A4B03" w:rsidP="006C277E">
      <w:pPr>
        <w:pStyle w:val="ParaAttribute20"/>
        <w:wordWrap/>
        <w:rPr>
          <w:rStyle w:val="CharAttribute13"/>
          <w:bCs/>
        </w:rPr>
      </w:pPr>
      <w:r w:rsidRPr="000A4B03">
        <w:rPr>
          <w:rStyle w:val="CharAttribute13"/>
          <w:bCs/>
        </w:rPr>
        <w:t>26/22 – Chairmans report</w:t>
      </w:r>
    </w:p>
    <w:p w14:paraId="2A0423F1" w14:textId="3D863EBB" w:rsidR="000A4B03" w:rsidRDefault="000A4B03" w:rsidP="006C277E">
      <w:pPr>
        <w:pStyle w:val="ParaAttribute20"/>
        <w:wordWrap/>
        <w:rPr>
          <w:rStyle w:val="CharAttribute13"/>
          <w:b w:val="0"/>
        </w:rPr>
      </w:pPr>
      <w:r>
        <w:rPr>
          <w:rStyle w:val="CharAttribute13"/>
          <w:b w:val="0"/>
        </w:rPr>
        <w:t>No report given</w:t>
      </w:r>
    </w:p>
    <w:p w14:paraId="65DBCE90" w14:textId="77777777" w:rsidR="00D46B92" w:rsidRDefault="00D46B92" w:rsidP="007315CB">
      <w:pPr>
        <w:pStyle w:val="ParaAttribute20"/>
        <w:wordWrap/>
        <w:rPr>
          <w:rStyle w:val="CharAttribute13"/>
        </w:rPr>
      </w:pPr>
    </w:p>
    <w:p w14:paraId="011E9487" w14:textId="061C6646" w:rsidR="007315CB" w:rsidRDefault="007315CB" w:rsidP="007315CB">
      <w:pPr>
        <w:pStyle w:val="ParaAttribute20"/>
        <w:wordWrap/>
        <w:rPr>
          <w:rStyle w:val="CharAttribute13"/>
        </w:rPr>
      </w:pPr>
      <w:r>
        <w:rPr>
          <w:rStyle w:val="CharAttribute13"/>
        </w:rPr>
        <w:t>2</w:t>
      </w:r>
      <w:r w:rsidR="00D46B92">
        <w:rPr>
          <w:rStyle w:val="CharAttribute13"/>
        </w:rPr>
        <w:t>6/23</w:t>
      </w:r>
      <w:r w:rsidRPr="007315CB">
        <w:rPr>
          <w:rStyle w:val="CharAttribute13"/>
        </w:rPr>
        <w:t>.  Clerk Report</w:t>
      </w:r>
      <w:r w:rsidR="008C3CC3">
        <w:rPr>
          <w:rStyle w:val="CharAttribute13"/>
        </w:rPr>
        <w:t>- correspondence</w:t>
      </w:r>
      <w:r w:rsidR="003C2FB1">
        <w:rPr>
          <w:rStyle w:val="CharAttribute13"/>
        </w:rPr>
        <w:t xml:space="preserve"> – all correspondence has been circulated.</w:t>
      </w:r>
    </w:p>
    <w:p w14:paraId="6ABD7CDB" w14:textId="77777777" w:rsidR="005F127A" w:rsidRDefault="005F127A" w:rsidP="007315CB">
      <w:pPr>
        <w:pStyle w:val="ParaAttribute20"/>
        <w:wordWrap/>
        <w:rPr>
          <w:rStyle w:val="CharAttribute13"/>
        </w:rPr>
      </w:pPr>
    </w:p>
    <w:p w14:paraId="4925CBC5" w14:textId="5831012D" w:rsidR="006F773E" w:rsidRDefault="007315CB" w:rsidP="007315CB">
      <w:pPr>
        <w:pStyle w:val="ParaAttribute20"/>
        <w:wordWrap/>
        <w:rPr>
          <w:rStyle w:val="CharAttribute13"/>
        </w:rPr>
      </w:pPr>
      <w:r>
        <w:rPr>
          <w:rStyle w:val="CharAttribute13"/>
        </w:rPr>
        <w:t>2</w:t>
      </w:r>
      <w:r w:rsidR="00D46B92">
        <w:rPr>
          <w:rStyle w:val="CharAttribute13"/>
        </w:rPr>
        <w:t>6</w:t>
      </w:r>
      <w:r>
        <w:rPr>
          <w:rStyle w:val="CharAttribute13"/>
        </w:rPr>
        <w:t>/</w:t>
      </w:r>
      <w:r w:rsidR="00D46B92">
        <w:rPr>
          <w:rStyle w:val="CharAttribute13"/>
        </w:rPr>
        <w:t>24</w:t>
      </w:r>
      <w:r w:rsidRPr="007315CB">
        <w:rPr>
          <w:rStyle w:val="CharAttribute13"/>
        </w:rPr>
        <w:t>.  Items for next agenda and date of next meeting.</w:t>
      </w:r>
      <w:r w:rsidR="003C2FB1">
        <w:rPr>
          <w:rStyle w:val="CharAttribute13"/>
        </w:rPr>
        <w:t xml:space="preserve"> </w:t>
      </w:r>
      <w:r w:rsidR="00EC2BEF">
        <w:rPr>
          <w:rStyle w:val="CharAttribute13"/>
        </w:rPr>
        <w:t xml:space="preserve"> </w:t>
      </w:r>
      <w:r w:rsidR="005F127A">
        <w:rPr>
          <w:rStyle w:val="CharAttribute13"/>
        </w:rPr>
        <w:t>Reports</w:t>
      </w:r>
      <w:r w:rsidR="00D46B92">
        <w:rPr>
          <w:rStyle w:val="CharAttribute13"/>
        </w:rPr>
        <w:t>/updates</w:t>
      </w:r>
      <w:r w:rsidR="005F127A">
        <w:rPr>
          <w:rStyle w:val="CharAttribute13"/>
        </w:rPr>
        <w:t xml:space="preserve"> from Parishes</w:t>
      </w:r>
    </w:p>
    <w:p w14:paraId="61ACEBB2" w14:textId="77777777" w:rsidR="003D3B11" w:rsidRDefault="003D3B11" w:rsidP="007315CB">
      <w:pPr>
        <w:pStyle w:val="ParaAttribute20"/>
        <w:wordWrap/>
        <w:rPr>
          <w:rStyle w:val="CharAttribute13"/>
        </w:rPr>
      </w:pPr>
    </w:p>
    <w:p w14:paraId="4ADDBC79" w14:textId="11EACBE5" w:rsidR="00EF78F8" w:rsidRDefault="00EF78F8" w:rsidP="00EF78F8">
      <w:pPr>
        <w:pStyle w:val="ParaAttribute34"/>
        <w:wordWrap/>
        <w:rPr>
          <w:rStyle w:val="CharAttribute23"/>
        </w:rPr>
      </w:pPr>
      <w:r>
        <w:rPr>
          <w:rStyle w:val="CharAttribute23"/>
        </w:rPr>
        <w:t>The Parish Council meeting will be held on</w:t>
      </w:r>
      <w:r w:rsidR="008C359C">
        <w:rPr>
          <w:rStyle w:val="CharAttribute23"/>
        </w:rPr>
        <w:t xml:space="preserve"> </w:t>
      </w:r>
      <w:r w:rsidR="00722346">
        <w:rPr>
          <w:rStyle w:val="CharAttribute23"/>
        </w:rPr>
        <w:t>Thursday</w:t>
      </w:r>
      <w:r w:rsidR="001C10B0">
        <w:rPr>
          <w:rStyle w:val="CharAttribute23"/>
        </w:rPr>
        <w:t xml:space="preserve"> </w:t>
      </w:r>
      <w:r w:rsidR="00D46B92">
        <w:rPr>
          <w:rStyle w:val="CharAttribute23"/>
        </w:rPr>
        <w:t>3</w:t>
      </w:r>
      <w:r w:rsidR="00D46B92" w:rsidRPr="00D46B92">
        <w:rPr>
          <w:rStyle w:val="CharAttribute23"/>
          <w:vertAlign w:val="superscript"/>
        </w:rPr>
        <w:t>rd</w:t>
      </w:r>
      <w:r w:rsidR="00D46B92">
        <w:rPr>
          <w:rStyle w:val="CharAttribute23"/>
        </w:rPr>
        <w:t xml:space="preserve"> of September </w:t>
      </w:r>
      <w:r w:rsidR="00EC2BEF">
        <w:rPr>
          <w:rStyle w:val="CharAttribute23"/>
        </w:rPr>
        <w:t>2</w:t>
      </w:r>
      <w:r w:rsidR="005F127A">
        <w:rPr>
          <w:rStyle w:val="CharAttribute23"/>
        </w:rPr>
        <w:t>026</w:t>
      </w:r>
      <w:r w:rsidR="005121FB">
        <w:rPr>
          <w:rStyle w:val="CharAttribute23"/>
        </w:rPr>
        <w:t xml:space="preserve"> at </w:t>
      </w:r>
      <w:r w:rsidR="00D46B92">
        <w:rPr>
          <w:rStyle w:val="CharAttribute23"/>
        </w:rPr>
        <w:t xml:space="preserve">East Stour </w:t>
      </w:r>
      <w:r w:rsidR="005F127A">
        <w:rPr>
          <w:rStyle w:val="CharAttribute23"/>
        </w:rPr>
        <w:t>Village Hall</w:t>
      </w:r>
      <w:r w:rsidR="00B23903">
        <w:rPr>
          <w:rStyle w:val="CharAttribute23"/>
        </w:rPr>
        <w:t xml:space="preserve"> </w:t>
      </w:r>
      <w:r w:rsidR="008C3CC3">
        <w:rPr>
          <w:rStyle w:val="CharAttribute23"/>
        </w:rPr>
        <w:t xml:space="preserve">at </w:t>
      </w:r>
      <w:r w:rsidR="008906F8">
        <w:rPr>
          <w:rStyle w:val="CharAttribute23"/>
          <w:b/>
          <w:bCs/>
        </w:rPr>
        <w:t>7.00</w:t>
      </w:r>
      <w:r w:rsidR="008C3CC3" w:rsidRPr="00E61B29">
        <w:rPr>
          <w:rStyle w:val="CharAttribute23"/>
          <w:b/>
          <w:bCs/>
        </w:rPr>
        <w:t>pm</w:t>
      </w:r>
      <w:r>
        <w:rPr>
          <w:rStyle w:val="CharAttribute23"/>
        </w:rPr>
        <w:t>.</w:t>
      </w:r>
    </w:p>
    <w:p w14:paraId="6B8D3109" w14:textId="4D47EB0E" w:rsidR="00A85E99" w:rsidRDefault="00EF78F8" w:rsidP="00A717E3">
      <w:pPr>
        <w:pStyle w:val="ParaAttribute35"/>
        <w:wordWrap/>
        <w:ind w:left="0"/>
        <w:rPr>
          <w:rFonts w:ascii="Arial" w:eastAsia="Arial" w:hAnsi="Arial"/>
        </w:rPr>
      </w:pPr>
      <w:r>
        <w:rPr>
          <w:rStyle w:val="CharAttribute23"/>
        </w:rPr>
        <w:t xml:space="preserve">There being no further business the meeting closed at </w:t>
      </w:r>
      <w:r w:rsidR="00D46B92">
        <w:rPr>
          <w:rStyle w:val="CharAttribute23"/>
        </w:rPr>
        <w:t>19.40</w:t>
      </w:r>
      <w:r w:rsidR="00836E17">
        <w:rPr>
          <w:rStyle w:val="CharAttribute23"/>
        </w:rPr>
        <w:t>pm</w:t>
      </w:r>
    </w:p>
    <w:p w14:paraId="0A0D5020" w14:textId="2FDAA7F6" w:rsidR="001F71CC" w:rsidRDefault="000A5A45" w:rsidP="000A5A45">
      <w:pPr>
        <w:pStyle w:val="ParaAttribute34"/>
        <w:wordWrap/>
        <w:rPr>
          <w:rFonts w:ascii="Arial" w:eastAsia="Arial" w:hAnsi="Arial"/>
        </w:rPr>
      </w:pPr>
      <w:r>
        <w:rPr>
          <w:rStyle w:val="CharAttribute11"/>
        </w:rPr>
        <w:t>Signed…………………………………………………………………………………………</w:t>
      </w:r>
    </w:p>
    <w:p w14:paraId="439E4BB4" w14:textId="54F733E2" w:rsidR="003C2FB1" w:rsidRDefault="00602A75" w:rsidP="00602A75">
      <w:pPr>
        <w:pStyle w:val="ParaAttribute34"/>
        <w:wordWrap/>
        <w:rPr>
          <w:rStyle w:val="CharAttribute11"/>
        </w:rPr>
      </w:pPr>
      <w:r w:rsidRPr="00602A75">
        <w:rPr>
          <w:rStyle w:val="CharAttribute11"/>
        </w:rPr>
        <w:t xml:space="preserve">Website address </w:t>
      </w:r>
      <w:r w:rsidR="003C2FB1" w:rsidRPr="003C2FB1">
        <w:rPr>
          <w:rStyle w:val="CharAttribute11"/>
          <w:color w:val="548DD4" w:themeColor="text2" w:themeTint="99"/>
        </w:rPr>
        <w:t>http://www.stours-pc.gov.uk</w:t>
      </w:r>
      <w:r w:rsidR="00A1643A" w:rsidRPr="003C2FB1">
        <w:rPr>
          <w:rStyle w:val="CharAttribute11"/>
          <w:color w:val="548DD4" w:themeColor="text2" w:themeTint="99"/>
        </w:rPr>
        <w:t xml:space="preserve">       </w:t>
      </w:r>
      <w:r w:rsidR="00540011">
        <w:rPr>
          <w:rStyle w:val="CharAttribute11"/>
        </w:rPr>
        <w:tab/>
      </w:r>
      <w:r w:rsidR="00A1643A">
        <w:rPr>
          <w:rStyle w:val="CharAttribute11"/>
        </w:rPr>
        <w:t xml:space="preserve">                                                                                        </w:t>
      </w:r>
    </w:p>
    <w:p w14:paraId="7E180106" w14:textId="750B0A7D" w:rsidR="00A1643A" w:rsidRDefault="00602A75" w:rsidP="00602A75">
      <w:pPr>
        <w:pStyle w:val="ParaAttribute34"/>
        <w:wordWrap/>
        <w:rPr>
          <w:rFonts w:ascii="Arial" w:eastAsia="Arial" w:hAnsi="Arial"/>
        </w:rPr>
      </w:pPr>
      <w:r w:rsidRPr="00602A75">
        <w:rPr>
          <w:rStyle w:val="CharAttribute11"/>
        </w:rPr>
        <w:t xml:space="preserve">Should you wish to contact any Councillor please us the address </w:t>
      </w:r>
      <w:hyperlink r:id="rId10" w:history="1">
        <w:r w:rsidR="00A1643A" w:rsidRPr="003C2FB1">
          <w:rPr>
            <w:rStyle w:val="Hyperlink"/>
            <w:rFonts w:ascii="Arial" w:eastAsia="Arial" w:hAnsi="Arial"/>
            <w:color w:val="548DD4" w:themeColor="text2" w:themeTint="99"/>
          </w:rPr>
          <w:t>clerk@stours-pc.gov.uk</w:t>
        </w:r>
      </w:hyperlink>
    </w:p>
    <w:sectPr w:rsidR="00A1643A" w:rsidSect="00951917">
      <w:headerReference w:type="default" r:id="rId11"/>
      <w:footerReference w:type="default" r:id="rId12"/>
      <w:pgSz w:w="11906" w:h="16838" w:code="9"/>
      <w:pgMar w:top="720" w:right="720" w:bottom="720" w:left="720" w:header="720" w:footer="687" w:gutter="0"/>
      <w:cols w:space="720"/>
      <w:docGrid w:linePitch="27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DB6F" w14:textId="77777777" w:rsidR="005A378B" w:rsidRDefault="005A378B">
      <w:r>
        <w:separator/>
      </w:r>
    </w:p>
  </w:endnote>
  <w:endnote w:type="continuationSeparator" w:id="0">
    <w:p w14:paraId="49957B2B" w14:textId="77777777" w:rsidR="005A378B" w:rsidRDefault="005A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92C1" w14:textId="44706878" w:rsidR="001F71CC" w:rsidRDefault="000A6F4F" w:rsidP="00EC6A1E">
    <w:pPr>
      <w:pStyle w:val="ParaAttribute1"/>
      <w:tabs>
        <w:tab w:val="left" w:pos="3495"/>
      </w:tabs>
      <w:rPr>
        <w:rFonts w:eastAsia="Times New Roman"/>
      </w:rPr>
    </w:pPr>
    <w:r>
      <w:rPr>
        <w:rStyle w:val="CharAttribute1"/>
        <w:rFonts w:eastAsia="Batang"/>
      </w:rPr>
      <w:tab/>
    </w:r>
    <w:r>
      <w:rPr>
        <w:rStyle w:val="CharAttribute1"/>
        <w:rFonts w:eastAsia="Batang"/>
      </w:rPr>
      <w:tab/>
    </w:r>
    <w:r w:rsidR="00F30602">
      <w:rPr>
        <w:rStyle w:val="CharAttribute1"/>
        <w:rFonts w:eastAsia="Batang"/>
      </w:rPr>
      <w:t xml:space="preserve">July </w:t>
    </w:r>
    <w:r w:rsidR="00E355D7">
      <w:rPr>
        <w:rStyle w:val="CharAttribute1"/>
        <w:rFonts w:eastAsia="Batang"/>
      </w:rPr>
      <w:t>2026</w:t>
    </w:r>
    <w:r w:rsidR="000A5A45">
      <w:rPr>
        <w:rStyle w:val="CharAttribute1"/>
        <w:rFonts w:eastAsia="Batang"/>
      </w:rPr>
      <w:t xml:space="preserve">      </w:t>
    </w:r>
  </w:p>
  <w:p w14:paraId="635ED3C6" w14:textId="77777777" w:rsidR="001F71CC" w:rsidRDefault="001F71CC">
    <w:pPr>
      <w:pStyle w:val="ParaAttribute2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73C7" w14:textId="77777777" w:rsidR="005A378B" w:rsidRDefault="005A378B">
      <w:r>
        <w:separator/>
      </w:r>
    </w:p>
  </w:footnote>
  <w:footnote w:type="continuationSeparator" w:id="0">
    <w:p w14:paraId="3BD76554" w14:textId="77777777" w:rsidR="005A378B" w:rsidRDefault="005A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D877" w14:textId="45A3D603" w:rsidR="001F71CC" w:rsidRDefault="005A378B" w:rsidP="00EF78F8">
    <w:pPr>
      <w:pStyle w:val="ParaAttribute0"/>
      <w:tabs>
        <w:tab w:val="left" w:pos="3600"/>
      </w:tabs>
      <w:rPr>
        <w:rFonts w:eastAsia="Times New Roman"/>
      </w:rPr>
    </w:pPr>
    <w:sdt>
      <w:sdtPr>
        <w:rPr>
          <w:rStyle w:val="CharAttribute0"/>
          <w:rFonts w:eastAsia="Batang"/>
        </w:rPr>
        <w:id w:val="939264866"/>
        <w:docPartObj>
          <w:docPartGallery w:val="Watermarks"/>
          <w:docPartUnique/>
        </w:docPartObj>
      </w:sdtPr>
      <w:sdtEndPr>
        <w:rPr>
          <w:rStyle w:val="CharAttribute0"/>
        </w:rPr>
      </w:sdtEndPr>
      <w:sdtContent>
        <w:r>
          <w:rPr>
            <w:rStyle w:val="CharAttribute0"/>
            <w:rFonts w:eastAsia="Batang"/>
          </w:rPr>
          <w:pict w14:anchorId="45EA87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133D6">
      <w:rPr>
        <w:rStyle w:val="CharAttribute0"/>
        <w:rFonts w:eastAsia="Batang"/>
      </w:rPr>
      <w:t>Stours Parish Council</w:t>
    </w:r>
    <w:r w:rsidR="00EF78F8">
      <w:rPr>
        <w:rStyle w:val="CharAttribute0"/>
        <w:rFonts w:eastAsia="Batang"/>
      </w:rPr>
      <w:t xml:space="preserve"> </w:t>
    </w:r>
    <w:r w:rsidR="00EF78F8">
      <w:rPr>
        <w:rStyle w:val="CharAttribute0"/>
        <w:rFonts w:eastAsia="Batang"/>
      </w:rPr>
      <w:tab/>
    </w:r>
  </w:p>
  <w:p w14:paraId="087B3EAD" w14:textId="77777777" w:rsidR="001F71CC" w:rsidRDefault="000A5A45">
    <w:pPr>
      <w:pStyle w:val="ParaAttribute0"/>
      <w:rPr>
        <w:rFonts w:eastAsia="Times New Roman"/>
      </w:rPr>
    </w:pPr>
    <w:r>
      <w:rPr>
        <w:rStyle w:val="CharAttribute0"/>
        <w:rFonts w:eastAsia="Batan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043D"/>
    <w:multiLevelType w:val="hybridMultilevel"/>
    <w:tmpl w:val="90EA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2613"/>
    <w:multiLevelType w:val="hybridMultilevel"/>
    <w:tmpl w:val="B3A2D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30C5D"/>
    <w:multiLevelType w:val="hybridMultilevel"/>
    <w:tmpl w:val="1804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76659"/>
    <w:multiLevelType w:val="hybridMultilevel"/>
    <w:tmpl w:val="7DE0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7097"/>
    <w:multiLevelType w:val="hybridMultilevel"/>
    <w:tmpl w:val="24A6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43FAF"/>
    <w:multiLevelType w:val="hybridMultilevel"/>
    <w:tmpl w:val="B2E2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03D85"/>
    <w:multiLevelType w:val="hybridMultilevel"/>
    <w:tmpl w:val="ACEC8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02D5"/>
    <w:multiLevelType w:val="hybridMultilevel"/>
    <w:tmpl w:val="C2CEE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44E13"/>
    <w:multiLevelType w:val="hybridMultilevel"/>
    <w:tmpl w:val="E0803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B0FAC"/>
    <w:multiLevelType w:val="hybridMultilevel"/>
    <w:tmpl w:val="E4A2A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80655">
    <w:abstractNumId w:val="5"/>
  </w:num>
  <w:num w:numId="2" w16cid:durableId="827138591">
    <w:abstractNumId w:val="2"/>
  </w:num>
  <w:num w:numId="3" w16cid:durableId="874855178">
    <w:abstractNumId w:val="3"/>
  </w:num>
  <w:num w:numId="4" w16cid:durableId="1076702689">
    <w:abstractNumId w:val="6"/>
  </w:num>
  <w:num w:numId="5" w16cid:durableId="1140343457">
    <w:abstractNumId w:val="4"/>
  </w:num>
  <w:num w:numId="6" w16cid:durableId="37122152">
    <w:abstractNumId w:val="0"/>
  </w:num>
  <w:num w:numId="7" w16cid:durableId="489561195">
    <w:abstractNumId w:val="8"/>
  </w:num>
  <w:num w:numId="8" w16cid:durableId="339821145">
    <w:abstractNumId w:val="1"/>
  </w:num>
  <w:num w:numId="9" w16cid:durableId="636842764">
    <w:abstractNumId w:val="7"/>
  </w:num>
  <w:num w:numId="10" w16cid:durableId="162773425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CC"/>
    <w:rsid w:val="000059F1"/>
    <w:rsid w:val="00010B94"/>
    <w:rsid w:val="000115E5"/>
    <w:rsid w:val="000129BF"/>
    <w:rsid w:val="000261FC"/>
    <w:rsid w:val="00027C17"/>
    <w:rsid w:val="00046316"/>
    <w:rsid w:val="00054F35"/>
    <w:rsid w:val="00061D06"/>
    <w:rsid w:val="0006408D"/>
    <w:rsid w:val="00065F5D"/>
    <w:rsid w:val="000674E1"/>
    <w:rsid w:val="00077D6C"/>
    <w:rsid w:val="00082A68"/>
    <w:rsid w:val="00085F37"/>
    <w:rsid w:val="0009062E"/>
    <w:rsid w:val="000A4B03"/>
    <w:rsid w:val="000A5A45"/>
    <w:rsid w:val="000A6F4F"/>
    <w:rsid w:val="000B370E"/>
    <w:rsid w:val="000B682E"/>
    <w:rsid w:val="000D213C"/>
    <w:rsid w:val="000D4106"/>
    <w:rsid w:val="000D6A8D"/>
    <w:rsid w:val="000E3E3D"/>
    <w:rsid w:val="000E6162"/>
    <w:rsid w:val="000F00D2"/>
    <w:rsid w:val="000F09FC"/>
    <w:rsid w:val="000F11A4"/>
    <w:rsid w:val="000F7CDD"/>
    <w:rsid w:val="00104AC5"/>
    <w:rsid w:val="00114FA4"/>
    <w:rsid w:val="0011730D"/>
    <w:rsid w:val="00121A0A"/>
    <w:rsid w:val="00123436"/>
    <w:rsid w:val="0014079D"/>
    <w:rsid w:val="001649E4"/>
    <w:rsid w:val="00181A6E"/>
    <w:rsid w:val="001853A7"/>
    <w:rsid w:val="0019284D"/>
    <w:rsid w:val="001A49CE"/>
    <w:rsid w:val="001A586E"/>
    <w:rsid w:val="001A7B00"/>
    <w:rsid w:val="001B1F35"/>
    <w:rsid w:val="001C0047"/>
    <w:rsid w:val="001C10B0"/>
    <w:rsid w:val="001C194A"/>
    <w:rsid w:val="001C2A09"/>
    <w:rsid w:val="001C3E9F"/>
    <w:rsid w:val="001C7543"/>
    <w:rsid w:val="001D4B79"/>
    <w:rsid w:val="001D5AAC"/>
    <w:rsid w:val="001E23B1"/>
    <w:rsid w:val="001F0285"/>
    <w:rsid w:val="001F71CC"/>
    <w:rsid w:val="002005B8"/>
    <w:rsid w:val="00215F5A"/>
    <w:rsid w:val="00217D66"/>
    <w:rsid w:val="00225AD2"/>
    <w:rsid w:val="00226CB3"/>
    <w:rsid w:val="0023319F"/>
    <w:rsid w:val="00237DBF"/>
    <w:rsid w:val="00244EDE"/>
    <w:rsid w:val="00247013"/>
    <w:rsid w:val="00247236"/>
    <w:rsid w:val="00247487"/>
    <w:rsid w:val="00253D43"/>
    <w:rsid w:val="00260637"/>
    <w:rsid w:val="00260E82"/>
    <w:rsid w:val="00264357"/>
    <w:rsid w:val="0027139B"/>
    <w:rsid w:val="0027257C"/>
    <w:rsid w:val="002812CB"/>
    <w:rsid w:val="00283A5B"/>
    <w:rsid w:val="00287FF7"/>
    <w:rsid w:val="002A0D12"/>
    <w:rsid w:val="002A1679"/>
    <w:rsid w:val="002A1A4D"/>
    <w:rsid w:val="002A5225"/>
    <w:rsid w:val="002B2356"/>
    <w:rsid w:val="002B2DB6"/>
    <w:rsid w:val="002B5615"/>
    <w:rsid w:val="002B5D70"/>
    <w:rsid w:val="002B7845"/>
    <w:rsid w:val="002C11B3"/>
    <w:rsid w:val="002C362B"/>
    <w:rsid w:val="002C4503"/>
    <w:rsid w:val="002D2413"/>
    <w:rsid w:val="002E0946"/>
    <w:rsid w:val="002F743A"/>
    <w:rsid w:val="002F7922"/>
    <w:rsid w:val="0030468F"/>
    <w:rsid w:val="00306A5C"/>
    <w:rsid w:val="003247FC"/>
    <w:rsid w:val="00326C24"/>
    <w:rsid w:val="003303D1"/>
    <w:rsid w:val="003336D2"/>
    <w:rsid w:val="003366B7"/>
    <w:rsid w:val="0033760D"/>
    <w:rsid w:val="00346059"/>
    <w:rsid w:val="00353E94"/>
    <w:rsid w:val="003670B4"/>
    <w:rsid w:val="003670C0"/>
    <w:rsid w:val="00371B1B"/>
    <w:rsid w:val="00381C7F"/>
    <w:rsid w:val="00386022"/>
    <w:rsid w:val="00386042"/>
    <w:rsid w:val="003911E7"/>
    <w:rsid w:val="00394287"/>
    <w:rsid w:val="0039728E"/>
    <w:rsid w:val="00397B44"/>
    <w:rsid w:val="003A29F3"/>
    <w:rsid w:val="003A3431"/>
    <w:rsid w:val="003A7D47"/>
    <w:rsid w:val="003B3CEC"/>
    <w:rsid w:val="003B656C"/>
    <w:rsid w:val="003B7C88"/>
    <w:rsid w:val="003C07F0"/>
    <w:rsid w:val="003C0CAF"/>
    <w:rsid w:val="003C2FB1"/>
    <w:rsid w:val="003C3CEC"/>
    <w:rsid w:val="003C3DAA"/>
    <w:rsid w:val="003C6FE6"/>
    <w:rsid w:val="003D2146"/>
    <w:rsid w:val="003D2389"/>
    <w:rsid w:val="003D3B11"/>
    <w:rsid w:val="003E176D"/>
    <w:rsid w:val="003E236B"/>
    <w:rsid w:val="003E538F"/>
    <w:rsid w:val="003F357D"/>
    <w:rsid w:val="00400775"/>
    <w:rsid w:val="0040179F"/>
    <w:rsid w:val="004020E5"/>
    <w:rsid w:val="00402CD3"/>
    <w:rsid w:val="00406463"/>
    <w:rsid w:val="00407143"/>
    <w:rsid w:val="00410459"/>
    <w:rsid w:val="00411EE1"/>
    <w:rsid w:val="004263D5"/>
    <w:rsid w:val="004269B8"/>
    <w:rsid w:val="00426A7C"/>
    <w:rsid w:val="00430382"/>
    <w:rsid w:val="00430B9C"/>
    <w:rsid w:val="00431F82"/>
    <w:rsid w:val="0043514B"/>
    <w:rsid w:val="0044246C"/>
    <w:rsid w:val="00442BB7"/>
    <w:rsid w:val="00442FCE"/>
    <w:rsid w:val="004523C4"/>
    <w:rsid w:val="00456AE3"/>
    <w:rsid w:val="00466C34"/>
    <w:rsid w:val="00473AA4"/>
    <w:rsid w:val="00475D13"/>
    <w:rsid w:val="00477832"/>
    <w:rsid w:val="004818A5"/>
    <w:rsid w:val="00483541"/>
    <w:rsid w:val="00491028"/>
    <w:rsid w:val="0049355A"/>
    <w:rsid w:val="00493748"/>
    <w:rsid w:val="00494410"/>
    <w:rsid w:val="00495000"/>
    <w:rsid w:val="00496EF0"/>
    <w:rsid w:val="004A252D"/>
    <w:rsid w:val="004A3330"/>
    <w:rsid w:val="004B5626"/>
    <w:rsid w:val="004C2042"/>
    <w:rsid w:val="004C5DA2"/>
    <w:rsid w:val="004D1183"/>
    <w:rsid w:val="004E0A22"/>
    <w:rsid w:val="004E1FAC"/>
    <w:rsid w:val="004E30B4"/>
    <w:rsid w:val="004E5FD1"/>
    <w:rsid w:val="004F051A"/>
    <w:rsid w:val="004F1DC9"/>
    <w:rsid w:val="004F62C1"/>
    <w:rsid w:val="004F778D"/>
    <w:rsid w:val="004F7FC5"/>
    <w:rsid w:val="005010CE"/>
    <w:rsid w:val="00501E65"/>
    <w:rsid w:val="005049B0"/>
    <w:rsid w:val="005121FB"/>
    <w:rsid w:val="00532619"/>
    <w:rsid w:val="00532A3F"/>
    <w:rsid w:val="00534E42"/>
    <w:rsid w:val="005368BF"/>
    <w:rsid w:val="00540011"/>
    <w:rsid w:val="00542C5B"/>
    <w:rsid w:val="005515A1"/>
    <w:rsid w:val="00551B33"/>
    <w:rsid w:val="005535C9"/>
    <w:rsid w:val="00555FB2"/>
    <w:rsid w:val="005565D5"/>
    <w:rsid w:val="00563EC9"/>
    <w:rsid w:val="00573839"/>
    <w:rsid w:val="005810D0"/>
    <w:rsid w:val="00585EB3"/>
    <w:rsid w:val="00590E80"/>
    <w:rsid w:val="005943AC"/>
    <w:rsid w:val="00594E77"/>
    <w:rsid w:val="005955C0"/>
    <w:rsid w:val="005A16A0"/>
    <w:rsid w:val="005A23D1"/>
    <w:rsid w:val="005A378B"/>
    <w:rsid w:val="005B4E64"/>
    <w:rsid w:val="005B72B2"/>
    <w:rsid w:val="005B7BF7"/>
    <w:rsid w:val="005C2312"/>
    <w:rsid w:val="005C2E8C"/>
    <w:rsid w:val="005C54C2"/>
    <w:rsid w:val="005C5B98"/>
    <w:rsid w:val="005D678B"/>
    <w:rsid w:val="005E185F"/>
    <w:rsid w:val="005F06AE"/>
    <w:rsid w:val="005F127A"/>
    <w:rsid w:val="005F5857"/>
    <w:rsid w:val="00602A75"/>
    <w:rsid w:val="00612421"/>
    <w:rsid w:val="006472BC"/>
    <w:rsid w:val="00654859"/>
    <w:rsid w:val="006673AE"/>
    <w:rsid w:val="0067768B"/>
    <w:rsid w:val="00680398"/>
    <w:rsid w:val="006809F6"/>
    <w:rsid w:val="00687399"/>
    <w:rsid w:val="0069305D"/>
    <w:rsid w:val="006A3B27"/>
    <w:rsid w:val="006A4933"/>
    <w:rsid w:val="006B5FD9"/>
    <w:rsid w:val="006B6639"/>
    <w:rsid w:val="006B71FA"/>
    <w:rsid w:val="006C045B"/>
    <w:rsid w:val="006C1180"/>
    <w:rsid w:val="006C277E"/>
    <w:rsid w:val="006D1C7E"/>
    <w:rsid w:val="006D624D"/>
    <w:rsid w:val="006D66AC"/>
    <w:rsid w:val="006E6F3D"/>
    <w:rsid w:val="006E7692"/>
    <w:rsid w:val="006E7BD9"/>
    <w:rsid w:val="006E7E8B"/>
    <w:rsid w:val="006F2A09"/>
    <w:rsid w:val="006F773E"/>
    <w:rsid w:val="006F77C1"/>
    <w:rsid w:val="0070496C"/>
    <w:rsid w:val="00711728"/>
    <w:rsid w:val="00722346"/>
    <w:rsid w:val="00725A05"/>
    <w:rsid w:val="00725CE3"/>
    <w:rsid w:val="00725D26"/>
    <w:rsid w:val="0072670A"/>
    <w:rsid w:val="007315CB"/>
    <w:rsid w:val="007404E5"/>
    <w:rsid w:val="00743D4A"/>
    <w:rsid w:val="007461F8"/>
    <w:rsid w:val="00746ED0"/>
    <w:rsid w:val="007475A9"/>
    <w:rsid w:val="00747823"/>
    <w:rsid w:val="0075051F"/>
    <w:rsid w:val="00755549"/>
    <w:rsid w:val="00756199"/>
    <w:rsid w:val="00757263"/>
    <w:rsid w:val="0075797E"/>
    <w:rsid w:val="00763913"/>
    <w:rsid w:val="00770B55"/>
    <w:rsid w:val="007752F6"/>
    <w:rsid w:val="007754A0"/>
    <w:rsid w:val="0077629C"/>
    <w:rsid w:val="007774E1"/>
    <w:rsid w:val="00781EB2"/>
    <w:rsid w:val="00787C37"/>
    <w:rsid w:val="00791191"/>
    <w:rsid w:val="00794DCA"/>
    <w:rsid w:val="007A0B20"/>
    <w:rsid w:val="007A3071"/>
    <w:rsid w:val="007B1399"/>
    <w:rsid w:val="007B3B4C"/>
    <w:rsid w:val="007C13B3"/>
    <w:rsid w:val="007C69C7"/>
    <w:rsid w:val="007D0130"/>
    <w:rsid w:val="007D0F98"/>
    <w:rsid w:val="007D4161"/>
    <w:rsid w:val="007D5264"/>
    <w:rsid w:val="007D5E29"/>
    <w:rsid w:val="007D6BC6"/>
    <w:rsid w:val="007E5613"/>
    <w:rsid w:val="007E7FE3"/>
    <w:rsid w:val="007F7BDE"/>
    <w:rsid w:val="00807981"/>
    <w:rsid w:val="008101C5"/>
    <w:rsid w:val="008133D6"/>
    <w:rsid w:val="008140C9"/>
    <w:rsid w:val="00824A50"/>
    <w:rsid w:val="00827822"/>
    <w:rsid w:val="00836561"/>
    <w:rsid w:val="00836E17"/>
    <w:rsid w:val="008376C3"/>
    <w:rsid w:val="00850BAE"/>
    <w:rsid w:val="0086254E"/>
    <w:rsid w:val="00866352"/>
    <w:rsid w:val="00867BA1"/>
    <w:rsid w:val="00871D1E"/>
    <w:rsid w:val="00882539"/>
    <w:rsid w:val="00885AF8"/>
    <w:rsid w:val="00887824"/>
    <w:rsid w:val="008906F8"/>
    <w:rsid w:val="008942E6"/>
    <w:rsid w:val="008A243A"/>
    <w:rsid w:val="008A4E3F"/>
    <w:rsid w:val="008A56C8"/>
    <w:rsid w:val="008A69EE"/>
    <w:rsid w:val="008B1E91"/>
    <w:rsid w:val="008B2A00"/>
    <w:rsid w:val="008C2AEE"/>
    <w:rsid w:val="008C359C"/>
    <w:rsid w:val="008C3CC3"/>
    <w:rsid w:val="008C7769"/>
    <w:rsid w:val="008E6C93"/>
    <w:rsid w:val="008F57C6"/>
    <w:rsid w:val="0090071E"/>
    <w:rsid w:val="00903E56"/>
    <w:rsid w:val="0090417E"/>
    <w:rsid w:val="00910DD4"/>
    <w:rsid w:val="009202A6"/>
    <w:rsid w:val="00925165"/>
    <w:rsid w:val="00927600"/>
    <w:rsid w:val="009315BF"/>
    <w:rsid w:val="00935ACD"/>
    <w:rsid w:val="00936527"/>
    <w:rsid w:val="0093655F"/>
    <w:rsid w:val="009476DD"/>
    <w:rsid w:val="00951917"/>
    <w:rsid w:val="00954605"/>
    <w:rsid w:val="0095657E"/>
    <w:rsid w:val="00957B0C"/>
    <w:rsid w:val="00963F11"/>
    <w:rsid w:val="00971603"/>
    <w:rsid w:val="00972759"/>
    <w:rsid w:val="009869E0"/>
    <w:rsid w:val="00996781"/>
    <w:rsid w:val="009A2B23"/>
    <w:rsid w:val="009A4643"/>
    <w:rsid w:val="009A5AF2"/>
    <w:rsid w:val="009C4919"/>
    <w:rsid w:val="009D005A"/>
    <w:rsid w:val="009D26D8"/>
    <w:rsid w:val="009E55D9"/>
    <w:rsid w:val="009E7D21"/>
    <w:rsid w:val="009F21CA"/>
    <w:rsid w:val="009F53CD"/>
    <w:rsid w:val="009F7B72"/>
    <w:rsid w:val="00A01CB6"/>
    <w:rsid w:val="00A03810"/>
    <w:rsid w:val="00A05EB8"/>
    <w:rsid w:val="00A1643A"/>
    <w:rsid w:val="00A23092"/>
    <w:rsid w:val="00A3366F"/>
    <w:rsid w:val="00A37785"/>
    <w:rsid w:val="00A403CC"/>
    <w:rsid w:val="00A46332"/>
    <w:rsid w:val="00A50FCC"/>
    <w:rsid w:val="00A53DE8"/>
    <w:rsid w:val="00A57104"/>
    <w:rsid w:val="00A62B9E"/>
    <w:rsid w:val="00A66352"/>
    <w:rsid w:val="00A717E3"/>
    <w:rsid w:val="00A77617"/>
    <w:rsid w:val="00A807D7"/>
    <w:rsid w:val="00A85E99"/>
    <w:rsid w:val="00A86833"/>
    <w:rsid w:val="00A873AE"/>
    <w:rsid w:val="00A90770"/>
    <w:rsid w:val="00A93687"/>
    <w:rsid w:val="00A9469A"/>
    <w:rsid w:val="00A95344"/>
    <w:rsid w:val="00A97DF1"/>
    <w:rsid w:val="00AB4734"/>
    <w:rsid w:val="00AB5835"/>
    <w:rsid w:val="00AB6175"/>
    <w:rsid w:val="00AD3564"/>
    <w:rsid w:val="00AD6B56"/>
    <w:rsid w:val="00AE3825"/>
    <w:rsid w:val="00AE4A7D"/>
    <w:rsid w:val="00AE70AD"/>
    <w:rsid w:val="00AF32D3"/>
    <w:rsid w:val="00AF40FB"/>
    <w:rsid w:val="00AF625B"/>
    <w:rsid w:val="00B17846"/>
    <w:rsid w:val="00B23903"/>
    <w:rsid w:val="00B247D4"/>
    <w:rsid w:val="00B36F97"/>
    <w:rsid w:val="00B46B5A"/>
    <w:rsid w:val="00B55A68"/>
    <w:rsid w:val="00B6346D"/>
    <w:rsid w:val="00B713FD"/>
    <w:rsid w:val="00B718FB"/>
    <w:rsid w:val="00B735A4"/>
    <w:rsid w:val="00B82282"/>
    <w:rsid w:val="00B82E21"/>
    <w:rsid w:val="00B836F4"/>
    <w:rsid w:val="00B83911"/>
    <w:rsid w:val="00B85752"/>
    <w:rsid w:val="00B86923"/>
    <w:rsid w:val="00B87E71"/>
    <w:rsid w:val="00B94011"/>
    <w:rsid w:val="00BA09FE"/>
    <w:rsid w:val="00BA1764"/>
    <w:rsid w:val="00BA411D"/>
    <w:rsid w:val="00BB0132"/>
    <w:rsid w:val="00BB4472"/>
    <w:rsid w:val="00BB76A2"/>
    <w:rsid w:val="00BC3AD4"/>
    <w:rsid w:val="00BE48DA"/>
    <w:rsid w:val="00C03630"/>
    <w:rsid w:val="00C07443"/>
    <w:rsid w:val="00C2031A"/>
    <w:rsid w:val="00C210AD"/>
    <w:rsid w:val="00C24099"/>
    <w:rsid w:val="00C36FAB"/>
    <w:rsid w:val="00C37600"/>
    <w:rsid w:val="00C477D6"/>
    <w:rsid w:val="00C618C9"/>
    <w:rsid w:val="00C70DFE"/>
    <w:rsid w:val="00C730BB"/>
    <w:rsid w:val="00C76196"/>
    <w:rsid w:val="00C81882"/>
    <w:rsid w:val="00C82B51"/>
    <w:rsid w:val="00C8421A"/>
    <w:rsid w:val="00C8604B"/>
    <w:rsid w:val="00CA0425"/>
    <w:rsid w:val="00CA6BA9"/>
    <w:rsid w:val="00CA75AC"/>
    <w:rsid w:val="00CB372F"/>
    <w:rsid w:val="00CC1FCB"/>
    <w:rsid w:val="00CD6D7D"/>
    <w:rsid w:val="00CD6F77"/>
    <w:rsid w:val="00CE097B"/>
    <w:rsid w:val="00CF097B"/>
    <w:rsid w:val="00CF293C"/>
    <w:rsid w:val="00CF65B5"/>
    <w:rsid w:val="00CF756B"/>
    <w:rsid w:val="00D12190"/>
    <w:rsid w:val="00D2671D"/>
    <w:rsid w:val="00D34B5C"/>
    <w:rsid w:val="00D431B6"/>
    <w:rsid w:val="00D45828"/>
    <w:rsid w:val="00D464DA"/>
    <w:rsid w:val="00D46B92"/>
    <w:rsid w:val="00D54AE1"/>
    <w:rsid w:val="00D55FDD"/>
    <w:rsid w:val="00D65C73"/>
    <w:rsid w:val="00D71579"/>
    <w:rsid w:val="00D77259"/>
    <w:rsid w:val="00D8132F"/>
    <w:rsid w:val="00D8253B"/>
    <w:rsid w:val="00D82AF8"/>
    <w:rsid w:val="00D84BE0"/>
    <w:rsid w:val="00D96792"/>
    <w:rsid w:val="00D96959"/>
    <w:rsid w:val="00D96A37"/>
    <w:rsid w:val="00DA3918"/>
    <w:rsid w:val="00DA73AD"/>
    <w:rsid w:val="00DB11AE"/>
    <w:rsid w:val="00DB133A"/>
    <w:rsid w:val="00DB2262"/>
    <w:rsid w:val="00DB3B8F"/>
    <w:rsid w:val="00DB3C87"/>
    <w:rsid w:val="00DC0F47"/>
    <w:rsid w:val="00DC14CF"/>
    <w:rsid w:val="00DC4AFE"/>
    <w:rsid w:val="00DC5462"/>
    <w:rsid w:val="00DC5A15"/>
    <w:rsid w:val="00E07E61"/>
    <w:rsid w:val="00E1325F"/>
    <w:rsid w:val="00E231A9"/>
    <w:rsid w:val="00E242AC"/>
    <w:rsid w:val="00E246C5"/>
    <w:rsid w:val="00E27A5C"/>
    <w:rsid w:val="00E30BC7"/>
    <w:rsid w:val="00E355D7"/>
    <w:rsid w:val="00E40F8C"/>
    <w:rsid w:val="00E45AB3"/>
    <w:rsid w:val="00E47FF7"/>
    <w:rsid w:val="00E51BF2"/>
    <w:rsid w:val="00E57258"/>
    <w:rsid w:val="00E61B29"/>
    <w:rsid w:val="00E6339F"/>
    <w:rsid w:val="00E6503B"/>
    <w:rsid w:val="00E67FB4"/>
    <w:rsid w:val="00E71736"/>
    <w:rsid w:val="00E73146"/>
    <w:rsid w:val="00E754AE"/>
    <w:rsid w:val="00E82594"/>
    <w:rsid w:val="00E84BA1"/>
    <w:rsid w:val="00E86EB6"/>
    <w:rsid w:val="00E909FE"/>
    <w:rsid w:val="00E93970"/>
    <w:rsid w:val="00E94331"/>
    <w:rsid w:val="00EB0C8C"/>
    <w:rsid w:val="00EB1F26"/>
    <w:rsid w:val="00EC2154"/>
    <w:rsid w:val="00EC2BEF"/>
    <w:rsid w:val="00EC6A1E"/>
    <w:rsid w:val="00ED130B"/>
    <w:rsid w:val="00ED3148"/>
    <w:rsid w:val="00ED397A"/>
    <w:rsid w:val="00EE0D46"/>
    <w:rsid w:val="00EF2107"/>
    <w:rsid w:val="00EF28B1"/>
    <w:rsid w:val="00EF78F8"/>
    <w:rsid w:val="00F25A08"/>
    <w:rsid w:val="00F30602"/>
    <w:rsid w:val="00F31BBF"/>
    <w:rsid w:val="00F51857"/>
    <w:rsid w:val="00F53171"/>
    <w:rsid w:val="00F579F9"/>
    <w:rsid w:val="00F602BF"/>
    <w:rsid w:val="00F604BC"/>
    <w:rsid w:val="00F60623"/>
    <w:rsid w:val="00F60C18"/>
    <w:rsid w:val="00F704DF"/>
    <w:rsid w:val="00F71037"/>
    <w:rsid w:val="00F75351"/>
    <w:rsid w:val="00F75A70"/>
    <w:rsid w:val="00F76D2B"/>
    <w:rsid w:val="00F90D35"/>
    <w:rsid w:val="00F92A6A"/>
    <w:rsid w:val="00F9403D"/>
    <w:rsid w:val="00F95F09"/>
    <w:rsid w:val="00FA0850"/>
    <w:rsid w:val="00FA3B67"/>
    <w:rsid w:val="00FB5EAE"/>
    <w:rsid w:val="00FB65B6"/>
    <w:rsid w:val="00FB7BB0"/>
    <w:rsid w:val="00FB7E7E"/>
    <w:rsid w:val="00FC2EBF"/>
    <w:rsid w:val="00FC3869"/>
    <w:rsid w:val="00FD165A"/>
    <w:rsid w:val="00FF6474"/>
    <w:rsid w:val="00FF732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228B9"/>
  <w15:docId w15:val="{8A5BB199-5327-4969-BBEC-44105DA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tabs>
        <w:tab w:val="left" w:pos="3110"/>
        <w:tab w:val="center" w:pos="4320"/>
        <w:tab w:val="right" w:pos="8640"/>
      </w:tabs>
      <w:wordWrap w:val="0"/>
    </w:pPr>
  </w:style>
  <w:style w:type="paragraph" w:customStyle="1" w:styleId="ParaAttribute1">
    <w:name w:val="ParaAttribute1"/>
    <w:pPr>
      <w:widowControl w:val="0"/>
      <w:tabs>
        <w:tab w:val="center" w:pos="4513"/>
        <w:tab w:val="right" w:pos="9026"/>
      </w:tabs>
      <w:wordWrap w:val="0"/>
    </w:pPr>
  </w:style>
  <w:style w:type="paragraph" w:customStyle="1" w:styleId="ParaAttribute2">
    <w:name w:val="ParaAttribute2"/>
    <w:pPr>
      <w:widowControl w:val="0"/>
      <w:tabs>
        <w:tab w:val="center" w:pos="4320"/>
        <w:tab w:val="right" w:pos="8640"/>
      </w:tabs>
      <w:wordWrap w:val="0"/>
      <w:jc w:val="center"/>
    </w:pPr>
  </w:style>
  <w:style w:type="paragraph" w:customStyle="1" w:styleId="ParaAttribute3">
    <w:name w:val="ParaAttribute3"/>
    <w:pPr>
      <w:widowControl w:val="0"/>
      <w:wordWrap w:val="0"/>
      <w:overflowPunct w:val="0"/>
      <w:jc w:val="center"/>
    </w:pPr>
  </w:style>
  <w:style w:type="paragraph" w:customStyle="1" w:styleId="ParaAttribute4">
    <w:name w:val="ParaAttribute4"/>
    <w:pPr>
      <w:widowControl w:val="0"/>
      <w:wordWrap w:val="0"/>
      <w:overflowPunct w:val="0"/>
    </w:pPr>
  </w:style>
  <w:style w:type="paragraph" w:customStyle="1" w:styleId="ParaAttribute5">
    <w:name w:val="ParaAttribute5"/>
    <w:pPr>
      <w:wordWrap w:val="0"/>
      <w:overflowPunct w:val="0"/>
      <w:jc w:val="center"/>
    </w:pPr>
  </w:style>
  <w:style w:type="paragraph" w:customStyle="1" w:styleId="ParaAttribute6">
    <w:name w:val="ParaAttribute6"/>
    <w:pPr>
      <w:widowControl w:val="0"/>
      <w:wordWrap w:val="0"/>
      <w:jc w:val="center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  <w:ind w:left="567" w:hanging="57"/>
    </w:pPr>
  </w:style>
  <w:style w:type="paragraph" w:customStyle="1" w:styleId="ParaAttribute9">
    <w:name w:val="ParaAttribute9"/>
    <w:pPr>
      <w:widowControl w:val="0"/>
      <w:wordWrap w:val="0"/>
      <w:ind w:hanging="426"/>
    </w:pPr>
  </w:style>
  <w:style w:type="paragraph" w:customStyle="1" w:styleId="ParaAttribute10">
    <w:name w:val="ParaAttribute10"/>
    <w:pPr>
      <w:widowControl w:val="0"/>
      <w:wordWrap w:val="0"/>
      <w:ind w:firstLine="426"/>
    </w:pPr>
  </w:style>
  <w:style w:type="paragraph" w:customStyle="1" w:styleId="ParaAttribute11">
    <w:name w:val="ParaAttribute11"/>
    <w:pPr>
      <w:widowControl w:val="0"/>
      <w:wordWrap w:val="0"/>
      <w:ind w:left="531"/>
    </w:pPr>
  </w:style>
  <w:style w:type="paragraph" w:customStyle="1" w:styleId="ParaAttribute12">
    <w:name w:val="ParaAttribute12"/>
    <w:pPr>
      <w:widowControl w:val="0"/>
      <w:wordWrap w:val="0"/>
      <w:ind w:left="1437"/>
    </w:pPr>
  </w:style>
  <w:style w:type="paragraph" w:customStyle="1" w:styleId="ParaAttribute13">
    <w:name w:val="ParaAttribute13"/>
    <w:pPr>
      <w:tabs>
        <w:tab w:val="left" w:pos="300"/>
      </w:tabs>
      <w:wordWrap w:val="0"/>
      <w:ind w:left="720" w:hanging="360"/>
    </w:pPr>
  </w:style>
  <w:style w:type="paragraph" w:customStyle="1" w:styleId="ParaAttribute14">
    <w:name w:val="ParaAttribute14"/>
    <w:pPr>
      <w:wordWrap w:val="0"/>
      <w:ind w:left="720"/>
    </w:pPr>
  </w:style>
  <w:style w:type="paragraph" w:customStyle="1" w:styleId="ParaAttribute15">
    <w:name w:val="ParaAttribute15"/>
    <w:pPr>
      <w:wordWrap w:val="0"/>
      <w:ind w:left="720" w:hanging="360"/>
    </w:pPr>
  </w:style>
  <w:style w:type="paragraph" w:customStyle="1" w:styleId="ParaAttribute16">
    <w:name w:val="ParaAttribute16"/>
    <w:pPr>
      <w:widowControl w:val="0"/>
      <w:wordWrap w:val="0"/>
      <w:ind w:left="567" w:hanging="578"/>
    </w:pPr>
  </w:style>
  <w:style w:type="paragraph" w:customStyle="1" w:styleId="ParaAttribute17">
    <w:name w:val="ParaAttribute17"/>
    <w:pPr>
      <w:widowControl w:val="0"/>
      <w:wordWrap w:val="0"/>
      <w:ind w:left="567" w:firstLine="1"/>
    </w:pPr>
  </w:style>
  <w:style w:type="paragraph" w:customStyle="1" w:styleId="ParaAttribute18">
    <w:name w:val="ParaAttribute18"/>
    <w:pPr>
      <w:widowControl w:val="0"/>
      <w:wordWrap w:val="0"/>
      <w:ind w:left="567"/>
    </w:pPr>
  </w:style>
  <w:style w:type="paragraph" w:customStyle="1" w:styleId="ParaAttribute19">
    <w:name w:val="ParaAttribute19"/>
    <w:pPr>
      <w:widowControl w:val="0"/>
      <w:wordWrap w:val="0"/>
      <w:ind w:left="1438"/>
    </w:pPr>
  </w:style>
  <w:style w:type="paragraph" w:customStyle="1" w:styleId="ParaAttribute20">
    <w:name w:val="ParaAttribute20"/>
    <w:pPr>
      <w:widowControl w:val="0"/>
      <w:tabs>
        <w:tab w:val="left" w:pos="300"/>
      </w:tabs>
      <w:wordWrap w:val="0"/>
    </w:pPr>
  </w:style>
  <w:style w:type="paragraph" w:customStyle="1" w:styleId="ParaAttribute21">
    <w:name w:val="ParaAttribute21"/>
    <w:pPr>
      <w:widowControl w:val="0"/>
      <w:tabs>
        <w:tab w:val="left" w:pos="300"/>
      </w:tabs>
      <w:wordWrap w:val="0"/>
      <w:ind w:hanging="567"/>
    </w:pPr>
  </w:style>
  <w:style w:type="paragraph" w:customStyle="1" w:styleId="ParaAttribute22">
    <w:name w:val="ParaAttribute22"/>
    <w:pPr>
      <w:widowControl w:val="0"/>
      <w:tabs>
        <w:tab w:val="left" w:pos="300"/>
      </w:tabs>
      <w:wordWrap w:val="0"/>
      <w:ind w:left="720"/>
    </w:pPr>
  </w:style>
  <w:style w:type="paragraph" w:customStyle="1" w:styleId="ParaAttribute23">
    <w:name w:val="ParaAttribute23"/>
    <w:pPr>
      <w:widowControl w:val="0"/>
      <w:tabs>
        <w:tab w:val="left" w:pos="300"/>
      </w:tabs>
      <w:wordWrap w:val="0"/>
      <w:ind w:left="567" w:hanging="141"/>
    </w:pPr>
  </w:style>
  <w:style w:type="paragraph" w:customStyle="1" w:styleId="ParaAttribute24">
    <w:name w:val="ParaAttribute24"/>
    <w:pPr>
      <w:tabs>
        <w:tab w:val="left" w:pos="300"/>
      </w:tabs>
      <w:wordWrap w:val="0"/>
      <w:ind w:left="1440"/>
    </w:pPr>
  </w:style>
  <w:style w:type="paragraph" w:customStyle="1" w:styleId="ParaAttribute25">
    <w:name w:val="ParaAttribute25"/>
    <w:pPr>
      <w:tabs>
        <w:tab w:val="left" w:pos="300"/>
      </w:tabs>
      <w:wordWrap w:val="0"/>
      <w:ind w:left="720"/>
    </w:pPr>
  </w:style>
  <w:style w:type="paragraph" w:customStyle="1" w:styleId="ParaAttribute26">
    <w:name w:val="ParaAttribute26"/>
    <w:pPr>
      <w:widowControl w:val="0"/>
      <w:tabs>
        <w:tab w:val="left" w:pos="426"/>
      </w:tabs>
      <w:wordWrap w:val="0"/>
    </w:pPr>
  </w:style>
  <w:style w:type="paragraph" w:customStyle="1" w:styleId="ParaAttribute27">
    <w:name w:val="ParaAttribute27"/>
    <w:pPr>
      <w:widowControl w:val="0"/>
      <w:tabs>
        <w:tab w:val="left" w:pos="300"/>
      </w:tabs>
      <w:wordWrap w:val="0"/>
      <w:ind w:firstLine="284"/>
    </w:pPr>
  </w:style>
  <w:style w:type="paragraph" w:customStyle="1" w:styleId="ParaAttribute28">
    <w:name w:val="ParaAttribute28"/>
    <w:pPr>
      <w:widowControl w:val="0"/>
      <w:tabs>
        <w:tab w:val="left" w:pos="300"/>
      </w:tabs>
      <w:wordWrap w:val="0"/>
      <w:ind w:left="567"/>
    </w:pPr>
  </w:style>
  <w:style w:type="paragraph" w:customStyle="1" w:styleId="ParaAttribute29">
    <w:name w:val="ParaAttribute29"/>
    <w:pPr>
      <w:widowControl w:val="0"/>
      <w:wordWrap w:val="0"/>
      <w:ind w:hanging="567"/>
    </w:pPr>
  </w:style>
  <w:style w:type="paragraph" w:customStyle="1" w:styleId="ParaAttribute30">
    <w:name w:val="ParaAttribute30"/>
    <w:pPr>
      <w:tabs>
        <w:tab w:val="left" w:pos="426"/>
      </w:tabs>
      <w:wordWrap w:val="0"/>
      <w:ind w:left="1080" w:hanging="360"/>
    </w:pPr>
  </w:style>
  <w:style w:type="paragraph" w:customStyle="1" w:styleId="ParaAttribute31">
    <w:name w:val="ParaAttribute31"/>
    <w:pPr>
      <w:widowControl w:val="0"/>
      <w:tabs>
        <w:tab w:val="left" w:pos="426"/>
      </w:tabs>
      <w:wordWrap w:val="0"/>
      <w:ind w:left="720"/>
    </w:pPr>
  </w:style>
  <w:style w:type="paragraph" w:customStyle="1" w:styleId="ParaAttribute32">
    <w:name w:val="ParaAttribute32"/>
    <w:pPr>
      <w:wordWrap w:val="0"/>
      <w:ind w:right="-287"/>
    </w:pPr>
  </w:style>
  <w:style w:type="paragraph" w:customStyle="1" w:styleId="ParaAttribute33">
    <w:name w:val="ParaAttribute33"/>
    <w:pPr>
      <w:wordWrap w:val="0"/>
    </w:pPr>
  </w:style>
  <w:style w:type="paragraph" w:customStyle="1" w:styleId="ParaAttribute34">
    <w:name w:val="ParaAttribute34"/>
    <w:pPr>
      <w:wordWrap w:val="0"/>
      <w:jc w:val="center"/>
    </w:pPr>
  </w:style>
  <w:style w:type="paragraph" w:customStyle="1" w:styleId="ParaAttribute35">
    <w:name w:val="ParaAttribute35"/>
    <w:pPr>
      <w:widowControl w:val="0"/>
      <w:tabs>
        <w:tab w:val="left" w:pos="23956"/>
      </w:tabs>
      <w:wordWrap w:val="0"/>
      <w:ind w:left="142" w:right="793"/>
      <w:jc w:val="center"/>
    </w:pPr>
  </w:style>
  <w:style w:type="character" w:customStyle="1" w:styleId="CharAttribute0">
    <w:name w:val="CharAttribute0"/>
    <w:rPr>
      <w:rFonts w:ascii="Times New Roman" w:eastAsia="Times New Roman" w:hAnsi="Times New Roman"/>
      <w:i/>
    </w:rPr>
  </w:style>
  <w:style w:type="character" w:customStyle="1" w:styleId="CharAttribute1">
    <w:name w:val="CharAttribute1"/>
    <w:rPr>
      <w:rFonts w:ascii="Times New Roman" w:eastAsia="Times New Roman" w:hAnsi="Times New Roman"/>
    </w:rPr>
  </w:style>
  <w:style w:type="character" w:customStyle="1" w:styleId="CharAttribute2">
    <w:name w:val="CharAttribute2"/>
    <w:rPr>
      <w:rFonts w:ascii="Times New Roman" w:eastAsia="Times New Roman" w:hAnsi="Times New Roman"/>
      <w:vertAlign w:val="superscript"/>
    </w:rPr>
  </w:style>
  <w:style w:type="character" w:customStyle="1" w:styleId="CharAttribute3">
    <w:name w:val="CharAttribute3"/>
    <w:rPr>
      <w:rFonts w:ascii="Times New Roman" w:eastAsia="Times New Roman" w:hAnsi="Times New Roman"/>
      <w:b/>
      <w:sz w:val="36"/>
      <w:u w:val="single"/>
    </w:rPr>
  </w:style>
  <w:style w:type="character" w:customStyle="1" w:styleId="CharAttribute4">
    <w:name w:val="CharAttribute4"/>
    <w:rPr>
      <w:rFonts w:ascii="Arial" w:eastAsia="Arial" w:hAnsi="Arial"/>
      <w:b/>
      <w:sz w:val="24"/>
    </w:rPr>
  </w:style>
  <w:style w:type="character" w:customStyle="1" w:styleId="CharAttribute5">
    <w:name w:val="CharAttribute5"/>
    <w:rPr>
      <w:rFonts w:ascii="Times New Roman" w:eastAsia="Times New Roman" w:hAnsi="Times New Roman"/>
      <w:u w:val="single"/>
    </w:rPr>
  </w:style>
  <w:style w:type="character" w:customStyle="1" w:styleId="CharAttribute6">
    <w:name w:val="CharAttribute6"/>
    <w:rPr>
      <w:rFonts w:ascii="Arial" w:eastAsia="Arial" w:hAnsi="Arial"/>
      <w:b/>
      <w:sz w:val="22"/>
    </w:rPr>
  </w:style>
  <w:style w:type="character" w:customStyle="1" w:styleId="CharAttribute7">
    <w:name w:val="CharAttribute7"/>
    <w:rPr>
      <w:rFonts w:ascii="Arial" w:eastAsia="Arial" w:hAnsi="Arial"/>
      <w:b/>
      <w:color w:val="FF0000"/>
      <w:sz w:val="28"/>
    </w:rPr>
  </w:style>
  <w:style w:type="character" w:customStyle="1" w:styleId="CharAttribute8">
    <w:name w:val="CharAttribute8"/>
    <w:rPr>
      <w:rFonts w:ascii="Arial" w:eastAsia="Arial" w:hAnsi="Arial"/>
      <w:b/>
      <w:color w:val="FF0000"/>
      <w:sz w:val="22"/>
    </w:rPr>
  </w:style>
  <w:style w:type="character" w:customStyle="1" w:styleId="CharAttribute9">
    <w:name w:val="CharAttribute9"/>
    <w:rPr>
      <w:rFonts w:ascii="Arial" w:eastAsia="Arial" w:hAnsi="Arial"/>
      <w:b/>
      <w:color w:val="FF0000"/>
      <w:sz w:val="28"/>
      <w:vertAlign w:val="superscript"/>
    </w:rPr>
  </w:style>
  <w:style w:type="character" w:customStyle="1" w:styleId="CharAttribute10">
    <w:name w:val="CharAttribute10"/>
    <w:rPr>
      <w:rFonts w:ascii="Arial" w:eastAsia="Arial" w:hAnsi="Arial"/>
      <w:sz w:val="24"/>
    </w:rPr>
  </w:style>
  <w:style w:type="character" w:customStyle="1" w:styleId="CharAttribute11">
    <w:name w:val="CharAttribute11"/>
    <w:rPr>
      <w:rFonts w:ascii="Arial" w:eastAsia="Arial" w:hAnsi="Arial"/>
    </w:rPr>
  </w:style>
  <w:style w:type="character" w:customStyle="1" w:styleId="CharAttribute12">
    <w:name w:val="CharAttribute12"/>
    <w:rPr>
      <w:rFonts w:ascii="Arial" w:eastAsia="Arial" w:hAnsi="Arial"/>
    </w:rPr>
  </w:style>
  <w:style w:type="character" w:customStyle="1" w:styleId="CharAttribute13">
    <w:name w:val="CharAttribute13"/>
    <w:rPr>
      <w:rFonts w:ascii="Arial" w:eastAsia="Arial" w:hAnsi="Arial"/>
      <w:b/>
    </w:rPr>
  </w:style>
  <w:style w:type="character" w:customStyle="1" w:styleId="CharAttribute14">
    <w:name w:val="CharAttribute14"/>
    <w:rPr>
      <w:rFonts w:ascii="Symbol" w:eastAsia="Arial" w:hAnsi="Arial"/>
    </w:rPr>
  </w:style>
  <w:style w:type="character" w:customStyle="1" w:styleId="CharAttribute15">
    <w:name w:val="CharAttribute15"/>
    <w:rPr>
      <w:rFonts w:ascii="Symbol" w:eastAsia="Arial" w:hAnsi="Arial"/>
    </w:rPr>
  </w:style>
  <w:style w:type="character" w:customStyle="1" w:styleId="CharAttribute16">
    <w:name w:val="CharAttribute16"/>
    <w:rPr>
      <w:rFonts w:ascii="Arial" w:eastAsia="Arial" w:hAnsi="Arial"/>
      <w:vertAlign w:val="superscript"/>
    </w:rPr>
  </w:style>
  <w:style w:type="character" w:customStyle="1" w:styleId="CharAttribute17">
    <w:name w:val="CharAttribute17"/>
    <w:rPr>
      <w:rFonts w:ascii="Arial" w:eastAsia="Arial" w:hAnsi="Arial"/>
      <w:b/>
      <w:i/>
    </w:rPr>
  </w:style>
  <w:style w:type="character" w:customStyle="1" w:styleId="CharAttribute18">
    <w:name w:val="CharAttribute18"/>
    <w:rPr>
      <w:rFonts w:ascii="Arial" w:eastAsia="Arial" w:hAnsi="Arial"/>
      <w:b/>
      <w:vertAlign w:val="superscript"/>
    </w:rPr>
  </w:style>
  <w:style w:type="character" w:customStyle="1" w:styleId="CharAttribute19">
    <w:name w:val="CharAttribute19"/>
    <w:rPr>
      <w:rFonts w:ascii="Symbol" w:eastAsia="Arial" w:hAnsi="Arial"/>
      <w:b/>
    </w:rPr>
  </w:style>
  <w:style w:type="character" w:customStyle="1" w:styleId="CharAttribute20">
    <w:name w:val="CharAttribute20"/>
    <w:rPr>
      <w:rFonts w:ascii="Symbol" w:eastAsia="Arial" w:hAnsi="Arial"/>
      <w:b/>
    </w:rPr>
  </w:style>
  <w:style w:type="character" w:customStyle="1" w:styleId="CharAttribute21">
    <w:name w:val="CharAttribute21"/>
    <w:rPr>
      <w:rFonts w:ascii="Times New Roman" w:eastAsia="Times New Roman" w:hAnsi="Times New Roman"/>
      <w:i/>
    </w:rPr>
  </w:style>
  <w:style w:type="character" w:customStyle="1" w:styleId="CharAttribute22">
    <w:name w:val="CharAttribute22"/>
    <w:rPr>
      <w:rFonts w:ascii="Arial" w:eastAsia="Arial" w:hAnsi="Arial"/>
      <w:b/>
      <w:color w:val="FF0000"/>
    </w:rPr>
  </w:style>
  <w:style w:type="character" w:customStyle="1" w:styleId="CharAttribute23">
    <w:name w:val="CharAttribute23"/>
    <w:rPr>
      <w:rFonts w:ascii="Arial" w:eastAsia="Arial" w:hAnsi="Arial"/>
      <w:color w:val="FF0000"/>
    </w:rPr>
  </w:style>
  <w:style w:type="character" w:customStyle="1" w:styleId="CharAttribute24">
    <w:name w:val="CharAttribute24"/>
    <w:rPr>
      <w:rFonts w:ascii="Arial" w:eastAsia="Arial" w:hAnsi="Arial"/>
      <w:color w:val="FF0000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5A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A45"/>
    <w:rPr>
      <w:rFonts w:ascii="Batang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0A5A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A45"/>
    <w:rPr>
      <w:rFonts w:ascii="Batang"/>
      <w:kern w:val="2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83656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561"/>
    <w:rPr>
      <w:color w:val="605E5C"/>
      <w:shd w:val="clear" w:color="auto" w:fill="E1DFDD"/>
    </w:rPr>
  </w:style>
  <w:style w:type="character" w:customStyle="1" w:styleId="NumberingSymbols">
    <w:name w:val="Numbering Symbols"/>
    <w:rsid w:val="00A57104"/>
  </w:style>
  <w:style w:type="character" w:styleId="UnresolvedMention">
    <w:name w:val="Unresolved Mention"/>
    <w:basedOn w:val="DefaultParagraphFont"/>
    <w:uiPriority w:val="99"/>
    <w:semiHidden/>
    <w:unhideWhenUsed/>
    <w:rsid w:val="007475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0F98"/>
    <w:rPr>
      <w:rFonts w:ascii="Batang"/>
      <w:kern w:val="2"/>
      <w:lang w:val="en-US" w:eastAsia="ko-KR"/>
    </w:rPr>
  </w:style>
  <w:style w:type="paragraph" w:styleId="NormalWeb">
    <w:name w:val="Normal (Web)"/>
    <w:basedOn w:val="Normal"/>
    <w:uiPriority w:val="99"/>
    <w:semiHidden/>
    <w:unhideWhenUsed/>
    <w:rsid w:val="00400775"/>
    <w:rPr>
      <w:rFonts w:ascii="Times New Roman"/>
      <w:sz w:val="24"/>
      <w:szCs w:val="24"/>
    </w:rPr>
  </w:style>
  <w:style w:type="table" w:styleId="TableGrid">
    <w:name w:val="Table Grid"/>
    <w:basedOn w:val="TableNormal"/>
    <w:uiPriority w:val="59"/>
    <w:rsid w:val="00AD6B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lerk@stours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7ABD-4241-4CDC-97BA-FA027029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5615</Characters>
  <Application>Microsoft Office Word</Application>
  <DocSecurity>4</DocSecurity>
  <Lines>46</Lines>
  <Paragraphs>13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/>
  <dc:creator>User</dc:creator>
  <cp:keywords/>
  <dc:description/>
  <cp:lastModifiedBy>Nicola Phillips</cp:lastModifiedBy>
  <cp:revision>2</cp:revision>
  <cp:lastPrinted>2026-07-04T21:28:00Z</cp:lastPrinted>
  <dcterms:created xsi:type="dcterms:W3CDTF">2026-07-06T13:04:00Z</dcterms:created>
  <dcterms:modified xsi:type="dcterms:W3CDTF">2026-07-06T13:04:00Z</dcterms:modified>
  <cp:version>1</cp:version>
</cp:coreProperties>
</file>